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9B75" w14:textId="77B889E3" w:rsidR="00302253" w:rsidRPr="00252EB1" w:rsidRDefault="00302253" w:rsidP="0030225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52EB1">
        <w:rPr>
          <w:rFonts w:ascii="ＭＳ ゴシック" w:eastAsia="ＭＳ ゴシック" w:hAnsi="ＭＳ ゴシック" w:hint="eastAsia"/>
          <w:sz w:val="40"/>
          <w:szCs w:val="40"/>
        </w:rPr>
        <w:t>職 務 経 歴 書</w:t>
      </w:r>
      <w:r w:rsidR="002440DF">
        <w:rPr>
          <w:rFonts w:ascii="ＭＳ ゴシック" w:eastAsia="ＭＳ ゴシック" w:hAnsi="ＭＳ ゴシック" w:hint="eastAsia"/>
          <w:sz w:val="40"/>
          <w:szCs w:val="40"/>
        </w:rPr>
        <w:t>【一般採用】</w:t>
      </w:r>
    </w:p>
    <w:p w14:paraId="534D9FE2" w14:textId="77777777" w:rsidR="00302253" w:rsidRPr="00252EB1" w:rsidRDefault="00302253" w:rsidP="00302253"/>
    <w:p w14:paraId="63FB8CC6" w14:textId="77777777" w:rsidR="00302253" w:rsidRPr="00252EB1" w:rsidRDefault="00302253" w:rsidP="00302253">
      <w:pPr>
        <w:spacing w:line="360" w:lineRule="exact"/>
        <w:ind w:firstLineChars="100" w:firstLine="221"/>
        <w:rPr>
          <w:rFonts w:hAnsi="ＭＳ 明朝"/>
          <w:sz w:val="24"/>
        </w:rPr>
      </w:pPr>
      <w:r w:rsidRPr="00252EB1">
        <w:rPr>
          <w:rFonts w:hAnsi="ＭＳ 明朝" w:hint="eastAsia"/>
          <w:sz w:val="24"/>
        </w:rPr>
        <w:t>氏　　名：</w:t>
      </w:r>
    </w:p>
    <w:p w14:paraId="44546271" w14:textId="77777777" w:rsidR="00302253" w:rsidRPr="00252EB1" w:rsidRDefault="00302253" w:rsidP="00302253">
      <w:pPr>
        <w:spacing w:line="360" w:lineRule="exact"/>
        <w:ind w:firstLineChars="100" w:firstLine="221"/>
        <w:rPr>
          <w:rFonts w:hAnsi="ＭＳ 明朝"/>
          <w:sz w:val="24"/>
        </w:rPr>
      </w:pPr>
      <w:r w:rsidRPr="00252EB1">
        <w:rPr>
          <w:rFonts w:hAnsi="ＭＳ 明朝" w:hint="eastAsia"/>
          <w:sz w:val="24"/>
        </w:rPr>
        <w:t>生年月日：　　　　　　　年　　　月　　　日生（満　　　歳）</w:t>
      </w:r>
    </w:p>
    <w:p w14:paraId="73B87A90" w14:textId="77777777" w:rsidR="00302253" w:rsidRPr="00252EB1" w:rsidRDefault="00890EBF" w:rsidP="00302253">
      <w:r>
        <w:rPr>
          <w:rFonts w:hint="eastAsia"/>
        </w:rPr>
        <w:t xml:space="preserve">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2096"/>
        <w:gridCol w:w="1118"/>
        <w:gridCol w:w="4030"/>
      </w:tblGrid>
      <w:tr w:rsidR="00302253" w:rsidRPr="00252EB1" w14:paraId="7929471F" w14:textId="77777777" w:rsidTr="00302253">
        <w:trPr>
          <w:trHeight w:val="450"/>
        </w:trPr>
        <w:tc>
          <w:tcPr>
            <w:tcW w:w="2493" w:type="dxa"/>
            <w:vAlign w:val="center"/>
          </w:tcPr>
          <w:p w14:paraId="0742DE6D" w14:textId="77777777" w:rsidR="00302253" w:rsidRPr="00252EB1" w:rsidRDefault="00302253" w:rsidP="00302253">
            <w:pPr>
              <w:ind w:left="-59"/>
              <w:jc w:val="center"/>
            </w:pPr>
            <w:r w:rsidRPr="00252EB1">
              <w:rPr>
                <w:rFonts w:hint="eastAsia"/>
              </w:rPr>
              <w:t>勤務期間</w:t>
            </w:r>
          </w:p>
        </w:tc>
        <w:tc>
          <w:tcPr>
            <w:tcW w:w="2126" w:type="dxa"/>
            <w:vAlign w:val="center"/>
          </w:tcPr>
          <w:p w14:paraId="2B5BB5AB" w14:textId="77777777" w:rsidR="00302253" w:rsidRPr="00252EB1" w:rsidRDefault="00302253" w:rsidP="00302253">
            <w:pPr>
              <w:ind w:left="-59"/>
              <w:jc w:val="center"/>
            </w:pPr>
            <w:r w:rsidRPr="00252EB1">
              <w:rPr>
                <w:rFonts w:hint="eastAsia"/>
              </w:rPr>
              <w:t>勤務先</w:t>
            </w:r>
          </w:p>
          <w:p w14:paraId="78553231" w14:textId="77777777" w:rsidR="00302253" w:rsidRPr="00252EB1" w:rsidRDefault="00302253" w:rsidP="00302253">
            <w:pPr>
              <w:ind w:left="-59"/>
              <w:jc w:val="center"/>
              <w:rPr>
                <w:sz w:val="18"/>
                <w:szCs w:val="18"/>
              </w:rPr>
            </w:pPr>
            <w:r w:rsidRPr="00252EB1">
              <w:rPr>
                <w:rFonts w:hint="eastAsia"/>
                <w:sz w:val="18"/>
                <w:szCs w:val="18"/>
              </w:rPr>
              <w:t>（部・課等も記載）</w:t>
            </w:r>
          </w:p>
        </w:tc>
        <w:tc>
          <w:tcPr>
            <w:tcW w:w="1134" w:type="dxa"/>
            <w:vAlign w:val="center"/>
          </w:tcPr>
          <w:p w14:paraId="7773702B" w14:textId="77777777" w:rsidR="00302253" w:rsidRPr="00252EB1" w:rsidRDefault="00302253" w:rsidP="00302253">
            <w:pPr>
              <w:ind w:left="-59"/>
              <w:jc w:val="center"/>
            </w:pPr>
            <w:r w:rsidRPr="00252EB1">
              <w:rPr>
                <w:rFonts w:hint="eastAsia"/>
              </w:rPr>
              <w:t>雇用形態</w:t>
            </w:r>
          </w:p>
        </w:tc>
        <w:tc>
          <w:tcPr>
            <w:tcW w:w="4102" w:type="dxa"/>
            <w:vAlign w:val="center"/>
          </w:tcPr>
          <w:p w14:paraId="22A310E4" w14:textId="667294E5" w:rsidR="00302253" w:rsidRPr="00252EB1" w:rsidRDefault="00302253" w:rsidP="00302253">
            <w:pPr>
              <w:ind w:left="-59"/>
              <w:jc w:val="center"/>
            </w:pPr>
            <w:r w:rsidRPr="00252EB1">
              <w:rPr>
                <w:rFonts w:hint="eastAsia"/>
              </w:rPr>
              <w:t>担当職務内容</w:t>
            </w:r>
          </w:p>
          <w:p w14:paraId="64CBCAA0" w14:textId="77777777" w:rsidR="00302253" w:rsidRPr="00252EB1" w:rsidRDefault="00302253" w:rsidP="00302253">
            <w:pPr>
              <w:ind w:left="-59"/>
              <w:jc w:val="center"/>
              <w:rPr>
                <w:sz w:val="18"/>
                <w:szCs w:val="18"/>
              </w:rPr>
            </w:pPr>
            <w:r w:rsidRPr="00252EB1">
              <w:rPr>
                <w:rFonts w:hint="eastAsia"/>
                <w:sz w:val="18"/>
                <w:szCs w:val="18"/>
              </w:rPr>
              <w:t>（具体的に記載）</w:t>
            </w:r>
          </w:p>
        </w:tc>
      </w:tr>
      <w:tr w:rsidR="00302253" w:rsidRPr="00252EB1" w14:paraId="661C35E8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3F9A58C9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1F4CFFD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67FFDFBA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5E36CFBD" w14:textId="77777777" w:rsidR="00302253" w:rsidRPr="00252EB1" w:rsidRDefault="00302253" w:rsidP="00302253">
            <w:pPr>
              <w:spacing w:line="280" w:lineRule="exact"/>
              <w:ind w:left="-59"/>
              <w:jc w:val="center"/>
            </w:pPr>
          </w:p>
        </w:tc>
        <w:tc>
          <w:tcPr>
            <w:tcW w:w="1134" w:type="dxa"/>
            <w:vAlign w:val="center"/>
          </w:tcPr>
          <w:p w14:paraId="77CC787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7A35B81A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79E4C60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588E4C91" w14:textId="77777777" w:rsidR="00302253" w:rsidRPr="00252EB1" w:rsidRDefault="00302253" w:rsidP="00302253">
            <w:pPr>
              <w:spacing w:line="280" w:lineRule="exact"/>
              <w:ind w:left="-59"/>
            </w:pPr>
          </w:p>
        </w:tc>
      </w:tr>
      <w:tr w:rsidR="00302253" w:rsidRPr="00252EB1" w14:paraId="1C5B9283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634D0050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1C11E0A5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74E3DCC6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64999907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7390A08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0E6BF02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5DE7F0BD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260B58D4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37B6EE19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001068BC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108EB02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4D091A1E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713BD6BE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1FAA2997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5E0A555A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4D79532F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427904B8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398B79D5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7FD8F418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411933B5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7EE16B4F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28DEBD9F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041D436C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71B044B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124959C8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230608C7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09248E5B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36CDBB6B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0D9BC5F3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2C05B918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729AA1EF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3143545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7F06A96C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3D9E9A0F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0888F4D0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47E7CA67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5A75F4C6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7A3C4736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7584E969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06FB58A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7384F414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4E94954E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3530BCDC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29CA1080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61DD948B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224CAB56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7255B484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5CFB2795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2A2A743E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39BA44B1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39EA0FC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636CC240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5E64F37B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0C4D7CF6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0C9870B1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4F27E1C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480CB6CD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2ACDC2D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32B7BEC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4E1F36AE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1E818F40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6B613C26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36001313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13BFA649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3A5B0BD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51E248B1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710B855D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6208438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7213B74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796A4CA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7E0C3953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</w:tbl>
    <w:p w14:paraId="3BE8855D" w14:textId="77777777" w:rsidR="00302253" w:rsidRPr="00252EB1" w:rsidRDefault="00302253" w:rsidP="00302253"/>
    <w:p w14:paraId="58E806CB" w14:textId="30858864" w:rsidR="004270CD" w:rsidRDefault="00302253" w:rsidP="002440DF">
      <w:pPr>
        <w:rPr>
          <w:rFonts w:hAnsi="ＭＳ 明朝" w:cs="ＭＳ 明朝"/>
          <w:u w:val="single"/>
        </w:rPr>
      </w:pPr>
      <w:r w:rsidRPr="00252EB1">
        <w:rPr>
          <w:rFonts w:hint="eastAsia"/>
        </w:rPr>
        <w:t xml:space="preserve">（注意）　</w:t>
      </w:r>
      <w:r w:rsidRPr="00302253">
        <w:rPr>
          <w:rFonts w:hAnsi="ＭＳ 明朝" w:cs="ＭＳ 明朝" w:hint="eastAsia"/>
          <w:u w:val="single"/>
        </w:rPr>
        <w:t>新卒者は提出不要です。</w:t>
      </w:r>
    </w:p>
    <w:p w14:paraId="58597528" w14:textId="0C939A40" w:rsidR="00890EBF" w:rsidRDefault="00890EBF" w:rsidP="004270CD">
      <w:pPr>
        <w:spacing w:line="280" w:lineRule="exact"/>
      </w:pPr>
    </w:p>
    <w:p w14:paraId="159139F5" w14:textId="7F692206" w:rsidR="00106B3D" w:rsidRDefault="00106B3D">
      <w:pPr>
        <w:widowControl/>
        <w:jc w:val="left"/>
      </w:pPr>
      <w:r>
        <w:br w:type="page"/>
      </w:r>
    </w:p>
    <w:p w14:paraId="34FFED1F" w14:textId="77777777" w:rsidR="00106B3D" w:rsidRPr="00252EB1" w:rsidRDefault="00106B3D" w:rsidP="00106B3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52EB1">
        <w:rPr>
          <w:rFonts w:ascii="ＭＳ ゴシック" w:eastAsia="ＭＳ ゴシック" w:hAnsi="ＭＳ ゴシック" w:hint="eastAsia"/>
          <w:sz w:val="40"/>
          <w:szCs w:val="40"/>
        </w:rPr>
        <w:lastRenderedPageBreak/>
        <w:t>職 務 経 歴 書</w:t>
      </w:r>
      <w:r>
        <w:rPr>
          <w:rFonts w:ascii="ＭＳ ゴシック" w:eastAsia="ＭＳ ゴシック" w:hAnsi="ＭＳ ゴシック" w:hint="eastAsia"/>
          <w:sz w:val="40"/>
          <w:szCs w:val="40"/>
        </w:rPr>
        <w:t>【キャリア採用】</w:t>
      </w:r>
    </w:p>
    <w:p w14:paraId="59389ACC" w14:textId="77777777" w:rsidR="00106B3D" w:rsidRPr="00252EB1" w:rsidRDefault="00106B3D" w:rsidP="00106B3D"/>
    <w:p w14:paraId="6B976A76" w14:textId="77777777" w:rsidR="00106B3D" w:rsidRPr="00252EB1" w:rsidRDefault="00106B3D" w:rsidP="00106B3D">
      <w:pPr>
        <w:spacing w:line="360" w:lineRule="exact"/>
        <w:ind w:firstLineChars="100" w:firstLine="221"/>
        <w:rPr>
          <w:rFonts w:hAnsi="ＭＳ 明朝"/>
          <w:sz w:val="24"/>
        </w:rPr>
      </w:pPr>
      <w:r w:rsidRPr="00252EB1">
        <w:rPr>
          <w:rFonts w:hAnsi="ＭＳ 明朝" w:hint="eastAsia"/>
          <w:sz w:val="24"/>
        </w:rPr>
        <w:t>氏　　名：</w:t>
      </w:r>
    </w:p>
    <w:p w14:paraId="2ADC0F5A" w14:textId="77777777" w:rsidR="00106B3D" w:rsidRPr="00252EB1" w:rsidRDefault="00106B3D" w:rsidP="00106B3D">
      <w:pPr>
        <w:spacing w:line="360" w:lineRule="exact"/>
        <w:ind w:firstLineChars="100" w:firstLine="221"/>
        <w:rPr>
          <w:rFonts w:hAnsi="ＭＳ 明朝"/>
          <w:sz w:val="24"/>
        </w:rPr>
      </w:pPr>
      <w:r w:rsidRPr="00252EB1">
        <w:rPr>
          <w:rFonts w:hAnsi="ＭＳ 明朝" w:hint="eastAsia"/>
          <w:sz w:val="24"/>
        </w:rPr>
        <w:t>生年月日：　　　　　　　年　　　月　　　日生（満　　　歳）</w:t>
      </w:r>
    </w:p>
    <w:p w14:paraId="5745CB7B" w14:textId="77777777" w:rsidR="00106B3D" w:rsidRPr="00252EB1" w:rsidRDefault="00106B3D" w:rsidP="00106B3D">
      <w:r>
        <w:rPr>
          <w:rFonts w:hint="eastAsia"/>
        </w:rPr>
        <w:t xml:space="preserve">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2096"/>
        <w:gridCol w:w="1118"/>
        <w:gridCol w:w="4030"/>
      </w:tblGrid>
      <w:tr w:rsidR="00106B3D" w:rsidRPr="00252EB1" w14:paraId="4F3BD668" w14:textId="77777777" w:rsidTr="00F56F39">
        <w:trPr>
          <w:trHeight w:val="450"/>
        </w:trPr>
        <w:tc>
          <w:tcPr>
            <w:tcW w:w="2493" w:type="dxa"/>
            <w:vAlign w:val="center"/>
          </w:tcPr>
          <w:p w14:paraId="2B9C1B15" w14:textId="77777777" w:rsidR="00106B3D" w:rsidRPr="00252EB1" w:rsidRDefault="00106B3D" w:rsidP="00F56F39">
            <w:pPr>
              <w:ind w:left="-59"/>
              <w:jc w:val="center"/>
            </w:pPr>
            <w:r w:rsidRPr="00252EB1">
              <w:rPr>
                <w:rFonts w:hint="eastAsia"/>
              </w:rPr>
              <w:t>勤務期間</w:t>
            </w:r>
          </w:p>
        </w:tc>
        <w:tc>
          <w:tcPr>
            <w:tcW w:w="2126" w:type="dxa"/>
            <w:vAlign w:val="center"/>
          </w:tcPr>
          <w:p w14:paraId="1EC7AF9A" w14:textId="77777777" w:rsidR="00106B3D" w:rsidRPr="00252EB1" w:rsidRDefault="00106B3D" w:rsidP="00F56F39">
            <w:pPr>
              <w:ind w:left="-59"/>
              <w:jc w:val="center"/>
            </w:pPr>
            <w:r w:rsidRPr="00252EB1">
              <w:rPr>
                <w:rFonts w:hint="eastAsia"/>
              </w:rPr>
              <w:t>勤務先</w:t>
            </w:r>
          </w:p>
          <w:p w14:paraId="6DA8588C" w14:textId="77777777" w:rsidR="00106B3D" w:rsidRPr="00252EB1" w:rsidRDefault="00106B3D" w:rsidP="00F56F39">
            <w:pPr>
              <w:ind w:left="-59"/>
              <w:jc w:val="center"/>
              <w:rPr>
                <w:sz w:val="18"/>
                <w:szCs w:val="18"/>
              </w:rPr>
            </w:pPr>
            <w:r w:rsidRPr="00252EB1">
              <w:rPr>
                <w:rFonts w:hint="eastAsia"/>
                <w:sz w:val="18"/>
                <w:szCs w:val="18"/>
              </w:rPr>
              <w:t>（部・課等も記載）</w:t>
            </w:r>
          </w:p>
        </w:tc>
        <w:tc>
          <w:tcPr>
            <w:tcW w:w="1134" w:type="dxa"/>
            <w:vAlign w:val="center"/>
          </w:tcPr>
          <w:p w14:paraId="6E59D623" w14:textId="77777777" w:rsidR="00106B3D" w:rsidRPr="00252EB1" w:rsidRDefault="00106B3D" w:rsidP="00F56F39">
            <w:pPr>
              <w:ind w:left="-59"/>
              <w:jc w:val="center"/>
            </w:pPr>
            <w:r w:rsidRPr="00252EB1">
              <w:rPr>
                <w:rFonts w:hint="eastAsia"/>
              </w:rPr>
              <w:t>雇用形態</w:t>
            </w:r>
          </w:p>
        </w:tc>
        <w:tc>
          <w:tcPr>
            <w:tcW w:w="4102" w:type="dxa"/>
            <w:vAlign w:val="center"/>
          </w:tcPr>
          <w:p w14:paraId="0778F07C" w14:textId="77777777" w:rsidR="00106B3D" w:rsidRPr="00252EB1" w:rsidRDefault="00106B3D" w:rsidP="00F56F39">
            <w:pPr>
              <w:ind w:left="-59"/>
              <w:jc w:val="center"/>
            </w:pPr>
            <w:r w:rsidRPr="00252EB1">
              <w:rPr>
                <w:rFonts w:hint="eastAsia"/>
              </w:rPr>
              <w:t>担当職務内容</w:t>
            </w:r>
            <w:r>
              <w:rPr>
                <w:rFonts w:hint="eastAsia"/>
              </w:rPr>
              <w:t>及び実績等</w:t>
            </w:r>
          </w:p>
          <w:p w14:paraId="45AE6A96" w14:textId="77777777" w:rsidR="00106B3D" w:rsidRPr="00252EB1" w:rsidRDefault="00106B3D" w:rsidP="00F56F39">
            <w:pPr>
              <w:ind w:left="-59"/>
              <w:jc w:val="center"/>
              <w:rPr>
                <w:sz w:val="18"/>
                <w:szCs w:val="18"/>
              </w:rPr>
            </w:pPr>
            <w:r w:rsidRPr="00252EB1">
              <w:rPr>
                <w:rFonts w:hint="eastAsia"/>
                <w:sz w:val="18"/>
                <w:szCs w:val="18"/>
              </w:rPr>
              <w:t>（具体的に記載）</w:t>
            </w:r>
          </w:p>
        </w:tc>
      </w:tr>
      <w:tr w:rsidR="00106B3D" w:rsidRPr="00252EB1" w14:paraId="6BDB40A7" w14:textId="77777777" w:rsidTr="00F56F39">
        <w:trPr>
          <w:trHeight w:val="1120"/>
        </w:trPr>
        <w:tc>
          <w:tcPr>
            <w:tcW w:w="2493" w:type="dxa"/>
            <w:vAlign w:val="center"/>
          </w:tcPr>
          <w:p w14:paraId="459D2C6C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39BE0081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49262376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572B5476" w14:textId="77777777" w:rsidR="00106B3D" w:rsidRPr="00252EB1" w:rsidRDefault="00106B3D" w:rsidP="00F56F39">
            <w:pPr>
              <w:spacing w:line="280" w:lineRule="exact"/>
              <w:ind w:left="-59"/>
              <w:jc w:val="center"/>
            </w:pPr>
          </w:p>
        </w:tc>
        <w:tc>
          <w:tcPr>
            <w:tcW w:w="1134" w:type="dxa"/>
            <w:vAlign w:val="center"/>
          </w:tcPr>
          <w:p w14:paraId="3454109B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180DC6B4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638CAA4D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266E2DAE" w14:textId="77777777" w:rsidR="00106B3D" w:rsidRPr="00252EB1" w:rsidRDefault="00106B3D" w:rsidP="00F56F39">
            <w:pPr>
              <w:spacing w:line="280" w:lineRule="exact"/>
              <w:ind w:left="-59"/>
            </w:pPr>
          </w:p>
        </w:tc>
      </w:tr>
      <w:tr w:rsidR="00106B3D" w:rsidRPr="00252EB1" w14:paraId="7B6418B6" w14:textId="77777777" w:rsidTr="00F56F39">
        <w:trPr>
          <w:trHeight w:val="1120"/>
        </w:trPr>
        <w:tc>
          <w:tcPr>
            <w:tcW w:w="2493" w:type="dxa"/>
            <w:vAlign w:val="center"/>
          </w:tcPr>
          <w:p w14:paraId="554C3BB4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689B5E1A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2B75F2FF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66F7FB86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52792A2E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0D541323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6D6ED2D2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4F9AA977" w14:textId="77777777" w:rsidR="00106B3D" w:rsidRPr="00252EB1" w:rsidRDefault="00106B3D" w:rsidP="00F56F39">
            <w:pPr>
              <w:spacing w:line="280" w:lineRule="exact"/>
              <w:ind w:left="-57"/>
            </w:pPr>
          </w:p>
        </w:tc>
      </w:tr>
      <w:tr w:rsidR="00106B3D" w:rsidRPr="00252EB1" w14:paraId="75685703" w14:textId="77777777" w:rsidTr="00F56F39">
        <w:trPr>
          <w:trHeight w:val="1120"/>
        </w:trPr>
        <w:tc>
          <w:tcPr>
            <w:tcW w:w="2493" w:type="dxa"/>
            <w:vAlign w:val="center"/>
          </w:tcPr>
          <w:p w14:paraId="4A150031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22B53E3B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1E211C87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77501845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56BFF5DE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1D482795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7423421D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07AC3B37" w14:textId="77777777" w:rsidR="00106B3D" w:rsidRPr="00252EB1" w:rsidRDefault="00106B3D" w:rsidP="00F56F39">
            <w:pPr>
              <w:spacing w:line="280" w:lineRule="exact"/>
              <w:ind w:left="-57"/>
            </w:pPr>
          </w:p>
        </w:tc>
      </w:tr>
      <w:tr w:rsidR="00106B3D" w:rsidRPr="00252EB1" w14:paraId="5EF341E7" w14:textId="77777777" w:rsidTr="00F56F39">
        <w:trPr>
          <w:trHeight w:val="1120"/>
        </w:trPr>
        <w:tc>
          <w:tcPr>
            <w:tcW w:w="2493" w:type="dxa"/>
            <w:vAlign w:val="center"/>
          </w:tcPr>
          <w:p w14:paraId="3EDF0A79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0DA18B84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09720C57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775020B9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58043F1C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35F5F036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370D15B1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0C060B7C" w14:textId="77777777" w:rsidR="00106B3D" w:rsidRPr="00252EB1" w:rsidRDefault="00106B3D" w:rsidP="00F56F39">
            <w:pPr>
              <w:spacing w:line="280" w:lineRule="exact"/>
              <w:ind w:left="-57"/>
            </w:pPr>
          </w:p>
        </w:tc>
      </w:tr>
      <w:tr w:rsidR="00106B3D" w:rsidRPr="00252EB1" w14:paraId="093FC966" w14:textId="77777777" w:rsidTr="00F56F39">
        <w:trPr>
          <w:trHeight w:val="1120"/>
        </w:trPr>
        <w:tc>
          <w:tcPr>
            <w:tcW w:w="2493" w:type="dxa"/>
            <w:vAlign w:val="center"/>
          </w:tcPr>
          <w:p w14:paraId="35341B0D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2AFE9D49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04E4D204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5959846C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5A39FA13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7D3B98BE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725FBC2A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5DC27CEF" w14:textId="77777777" w:rsidR="00106B3D" w:rsidRPr="00252EB1" w:rsidRDefault="00106B3D" w:rsidP="00F56F39">
            <w:pPr>
              <w:spacing w:line="280" w:lineRule="exact"/>
              <w:ind w:left="-57"/>
            </w:pPr>
          </w:p>
        </w:tc>
      </w:tr>
      <w:tr w:rsidR="00106B3D" w:rsidRPr="00252EB1" w14:paraId="019E279A" w14:textId="77777777" w:rsidTr="00F56F39">
        <w:trPr>
          <w:trHeight w:val="1120"/>
        </w:trPr>
        <w:tc>
          <w:tcPr>
            <w:tcW w:w="2493" w:type="dxa"/>
            <w:vAlign w:val="center"/>
          </w:tcPr>
          <w:p w14:paraId="6F1E0918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6E4FE304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09C4EFB1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632C07AE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2B2F88C3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599E5F8E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2BC4A5B3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32159912" w14:textId="77777777" w:rsidR="00106B3D" w:rsidRPr="00252EB1" w:rsidRDefault="00106B3D" w:rsidP="00F56F39">
            <w:pPr>
              <w:spacing w:line="280" w:lineRule="exact"/>
              <w:ind w:left="-57"/>
            </w:pPr>
          </w:p>
        </w:tc>
      </w:tr>
      <w:tr w:rsidR="00106B3D" w:rsidRPr="00252EB1" w14:paraId="7E78DDA8" w14:textId="77777777" w:rsidTr="00F56F39">
        <w:trPr>
          <w:trHeight w:val="1120"/>
        </w:trPr>
        <w:tc>
          <w:tcPr>
            <w:tcW w:w="2493" w:type="dxa"/>
            <w:vAlign w:val="center"/>
          </w:tcPr>
          <w:p w14:paraId="2B61ED2D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66D4B3F5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0908B6D4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2E5AA5B4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6693B731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4BE7B39C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12E2353A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0B20A57A" w14:textId="77777777" w:rsidR="00106B3D" w:rsidRPr="00252EB1" w:rsidRDefault="00106B3D" w:rsidP="00F56F39">
            <w:pPr>
              <w:spacing w:line="280" w:lineRule="exact"/>
              <w:ind w:left="-57"/>
            </w:pPr>
          </w:p>
        </w:tc>
      </w:tr>
      <w:tr w:rsidR="00106B3D" w:rsidRPr="00252EB1" w14:paraId="2078CC9D" w14:textId="77777777" w:rsidTr="00F56F39">
        <w:trPr>
          <w:trHeight w:val="1120"/>
        </w:trPr>
        <w:tc>
          <w:tcPr>
            <w:tcW w:w="2493" w:type="dxa"/>
            <w:vAlign w:val="center"/>
          </w:tcPr>
          <w:p w14:paraId="7DDC79E7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0E3D8723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6975F2B3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6CECA493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4D729CA7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40F0993F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6933D2E9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042F2A5C" w14:textId="77777777" w:rsidR="00106B3D" w:rsidRPr="00252EB1" w:rsidRDefault="00106B3D" w:rsidP="00F56F39">
            <w:pPr>
              <w:spacing w:line="280" w:lineRule="exact"/>
              <w:ind w:left="-57"/>
            </w:pPr>
          </w:p>
        </w:tc>
      </w:tr>
      <w:tr w:rsidR="00106B3D" w:rsidRPr="00252EB1" w14:paraId="74A51231" w14:textId="77777777" w:rsidTr="00F56F39">
        <w:trPr>
          <w:trHeight w:val="1120"/>
        </w:trPr>
        <w:tc>
          <w:tcPr>
            <w:tcW w:w="2493" w:type="dxa"/>
            <w:vAlign w:val="center"/>
          </w:tcPr>
          <w:p w14:paraId="554E578F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3981EF74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48CBFB33" w14:textId="77777777" w:rsidR="00106B3D" w:rsidRPr="00252EB1" w:rsidRDefault="00106B3D" w:rsidP="00F56F39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5470A6FF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00C36BD1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640BE8F8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37F56D34" w14:textId="77777777" w:rsidR="00106B3D" w:rsidRPr="00252EB1" w:rsidRDefault="00106B3D" w:rsidP="00F56F39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5D6B338A" w14:textId="77777777" w:rsidR="00106B3D" w:rsidRPr="00252EB1" w:rsidRDefault="00106B3D" w:rsidP="00F56F39">
            <w:pPr>
              <w:spacing w:line="280" w:lineRule="exact"/>
              <w:ind w:left="-57"/>
            </w:pPr>
          </w:p>
        </w:tc>
      </w:tr>
    </w:tbl>
    <w:p w14:paraId="7BB7D291" w14:textId="77777777" w:rsidR="00106B3D" w:rsidRPr="00252EB1" w:rsidRDefault="00106B3D" w:rsidP="00106B3D"/>
    <w:p w14:paraId="5615ECC0" w14:textId="77777777" w:rsidR="00106B3D" w:rsidRPr="00302253" w:rsidRDefault="00106B3D" w:rsidP="00106B3D">
      <w:pPr>
        <w:spacing w:line="280" w:lineRule="exact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※必要に応じて行を追加して記載してください。</w:t>
      </w:r>
    </w:p>
    <w:p w14:paraId="7F4B3EF4" w14:textId="77777777" w:rsidR="00106B3D" w:rsidRPr="00106B3D" w:rsidRDefault="00106B3D" w:rsidP="004270CD">
      <w:pPr>
        <w:spacing w:line="280" w:lineRule="exact"/>
        <w:rPr>
          <w:rFonts w:hint="eastAsia"/>
        </w:rPr>
      </w:pPr>
    </w:p>
    <w:sectPr w:rsidR="00106B3D" w:rsidRPr="00106B3D" w:rsidSect="004A401D">
      <w:pgSz w:w="11906" w:h="16838" w:code="9"/>
      <w:pgMar w:top="1134" w:right="1021" w:bottom="851" w:left="1021" w:header="851" w:footer="794" w:gutter="0"/>
      <w:cols w:space="425"/>
      <w:docGrid w:type="linesAndChars" w:linePitch="309" w:charSpace="-3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2F8D" w14:textId="77777777" w:rsidR="00E62FFA" w:rsidRDefault="00E62FFA">
      <w:r>
        <w:separator/>
      </w:r>
    </w:p>
  </w:endnote>
  <w:endnote w:type="continuationSeparator" w:id="0">
    <w:p w14:paraId="1F9594EE" w14:textId="77777777" w:rsidR="00E62FFA" w:rsidRDefault="00E6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3CB2" w14:textId="77777777" w:rsidR="00E62FFA" w:rsidRDefault="00E62FFA">
      <w:r>
        <w:separator/>
      </w:r>
    </w:p>
  </w:footnote>
  <w:footnote w:type="continuationSeparator" w:id="0">
    <w:p w14:paraId="25857C7E" w14:textId="77777777" w:rsidR="00E62FFA" w:rsidRDefault="00E6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2D8"/>
    <w:multiLevelType w:val="hybridMultilevel"/>
    <w:tmpl w:val="869C80EE"/>
    <w:lvl w:ilvl="0" w:tplc="098CB522">
      <w:start w:val="18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3387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9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DD"/>
    <w:rsid w:val="00011146"/>
    <w:rsid w:val="0002036B"/>
    <w:rsid w:val="00021A8E"/>
    <w:rsid w:val="00024294"/>
    <w:rsid w:val="000327B3"/>
    <w:rsid w:val="000346F6"/>
    <w:rsid w:val="00041328"/>
    <w:rsid w:val="0005102A"/>
    <w:rsid w:val="0005540F"/>
    <w:rsid w:val="0007233D"/>
    <w:rsid w:val="00077B0A"/>
    <w:rsid w:val="00090D8D"/>
    <w:rsid w:val="000A1A39"/>
    <w:rsid w:val="000A5F1F"/>
    <w:rsid w:val="000A6BDC"/>
    <w:rsid w:val="000B3517"/>
    <w:rsid w:val="000B4F1D"/>
    <w:rsid w:val="000B7C78"/>
    <w:rsid w:val="000C19AD"/>
    <w:rsid w:val="000C2383"/>
    <w:rsid w:val="000C4569"/>
    <w:rsid w:val="000C5FAA"/>
    <w:rsid w:val="000D1A53"/>
    <w:rsid w:val="000D3500"/>
    <w:rsid w:val="000D53E8"/>
    <w:rsid w:val="000E0BF1"/>
    <w:rsid w:val="000E1AAE"/>
    <w:rsid w:val="000E1AE0"/>
    <w:rsid w:val="000E2C0A"/>
    <w:rsid w:val="000F5262"/>
    <w:rsid w:val="00100257"/>
    <w:rsid w:val="00102AE1"/>
    <w:rsid w:val="001031DE"/>
    <w:rsid w:val="00106B3D"/>
    <w:rsid w:val="0011607B"/>
    <w:rsid w:val="00120D32"/>
    <w:rsid w:val="00127AEB"/>
    <w:rsid w:val="00141B12"/>
    <w:rsid w:val="001557BF"/>
    <w:rsid w:val="00155D64"/>
    <w:rsid w:val="00160207"/>
    <w:rsid w:val="001630F5"/>
    <w:rsid w:val="00164E5D"/>
    <w:rsid w:val="00165C20"/>
    <w:rsid w:val="001738FC"/>
    <w:rsid w:val="001779B9"/>
    <w:rsid w:val="00196DA2"/>
    <w:rsid w:val="001B269D"/>
    <w:rsid w:val="001C053E"/>
    <w:rsid w:val="001D100B"/>
    <w:rsid w:val="001D31CE"/>
    <w:rsid w:val="001D4E90"/>
    <w:rsid w:val="001E0712"/>
    <w:rsid w:val="001E285C"/>
    <w:rsid w:val="001E41EC"/>
    <w:rsid w:val="001E428D"/>
    <w:rsid w:val="001E7C7E"/>
    <w:rsid w:val="001F4B3B"/>
    <w:rsid w:val="002013EF"/>
    <w:rsid w:val="00212D01"/>
    <w:rsid w:val="002149D3"/>
    <w:rsid w:val="00223A06"/>
    <w:rsid w:val="002248EC"/>
    <w:rsid w:val="002307D5"/>
    <w:rsid w:val="002336D0"/>
    <w:rsid w:val="00236BB5"/>
    <w:rsid w:val="002440DF"/>
    <w:rsid w:val="00246C58"/>
    <w:rsid w:val="002605F2"/>
    <w:rsid w:val="0026085E"/>
    <w:rsid w:val="00262777"/>
    <w:rsid w:val="002651FD"/>
    <w:rsid w:val="002769F0"/>
    <w:rsid w:val="00280F31"/>
    <w:rsid w:val="00283E87"/>
    <w:rsid w:val="002859B6"/>
    <w:rsid w:val="00293EAE"/>
    <w:rsid w:val="00297B45"/>
    <w:rsid w:val="002A2EC1"/>
    <w:rsid w:val="002A3DC5"/>
    <w:rsid w:val="002A42AD"/>
    <w:rsid w:val="002B1544"/>
    <w:rsid w:val="002B24D7"/>
    <w:rsid w:val="002B3CF1"/>
    <w:rsid w:val="002B60A4"/>
    <w:rsid w:val="002C504B"/>
    <w:rsid w:val="002C50FA"/>
    <w:rsid w:val="002D1A54"/>
    <w:rsid w:val="002E2992"/>
    <w:rsid w:val="002E7106"/>
    <w:rsid w:val="002E7119"/>
    <w:rsid w:val="002F0784"/>
    <w:rsid w:val="002F1A0E"/>
    <w:rsid w:val="002F3DEC"/>
    <w:rsid w:val="002F7079"/>
    <w:rsid w:val="00300A5B"/>
    <w:rsid w:val="003014B7"/>
    <w:rsid w:val="00302253"/>
    <w:rsid w:val="00307D9C"/>
    <w:rsid w:val="00310844"/>
    <w:rsid w:val="00310A3B"/>
    <w:rsid w:val="00333933"/>
    <w:rsid w:val="00340BDC"/>
    <w:rsid w:val="00346194"/>
    <w:rsid w:val="0034724B"/>
    <w:rsid w:val="003479A7"/>
    <w:rsid w:val="003515DC"/>
    <w:rsid w:val="00354A51"/>
    <w:rsid w:val="00362598"/>
    <w:rsid w:val="00373A67"/>
    <w:rsid w:val="003759AB"/>
    <w:rsid w:val="00382106"/>
    <w:rsid w:val="00384C03"/>
    <w:rsid w:val="00385653"/>
    <w:rsid w:val="00395552"/>
    <w:rsid w:val="003A59C0"/>
    <w:rsid w:val="003A78C9"/>
    <w:rsid w:val="003B151E"/>
    <w:rsid w:val="003B546F"/>
    <w:rsid w:val="003C343E"/>
    <w:rsid w:val="003C439C"/>
    <w:rsid w:val="003C5412"/>
    <w:rsid w:val="003D2EE7"/>
    <w:rsid w:val="003D55E7"/>
    <w:rsid w:val="003E5D36"/>
    <w:rsid w:val="003F0E57"/>
    <w:rsid w:val="003F3EDA"/>
    <w:rsid w:val="003F4046"/>
    <w:rsid w:val="0040584F"/>
    <w:rsid w:val="00420382"/>
    <w:rsid w:val="004270CD"/>
    <w:rsid w:val="00434F50"/>
    <w:rsid w:val="004361AD"/>
    <w:rsid w:val="00437180"/>
    <w:rsid w:val="00442868"/>
    <w:rsid w:val="00445733"/>
    <w:rsid w:val="00445E0E"/>
    <w:rsid w:val="0044731F"/>
    <w:rsid w:val="00455A17"/>
    <w:rsid w:val="00457F36"/>
    <w:rsid w:val="0046632E"/>
    <w:rsid w:val="00481790"/>
    <w:rsid w:val="00482245"/>
    <w:rsid w:val="00485C41"/>
    <w:rsid w:val="0049401B"/>
    <w:rsid w:val="004A401D"/>
    <w:rsid w:val="004A4598"/>
    <w:rsid w:val="004A592A"/>
    <w:rsid w:val="004B265F"/>
    <w:rsid w:val="004B409E"/>
    <w:rsid w:val="004B6E50"/>
    <w:rsid w:val="004C56B6"/>
    <w:rsid w:val="004C57DD"/>
    <w:rsid w:val="004C700A"/>
    <w:rsid w:val="004D3194"/>
    <w:rsid w:val="004D3A85"/>
    <w:rsid w:val="004D763A"/>
    <w:rsid w:val="004E27A1"/>
    <w:rsid w:val="004E4000"/>
    <w:rsid w:val="004E6F46"/>
    <w:rsid w:val="004F62FD"/>
    <w:rsid w:val="004F7FDC"/>
    <w:rsid w:val="00507566"/>
    <w:rsid w:val="00513845"/>
    <w:rsid w:val="00515D65"/>
    <w:rsid w:val="0051780E"/>
    <w:rsid w:val="005210BE"/>
    <w:rsid w:val="0052390A"/>
    <w:rsid w:val="0052585D"/>
    <w:rsid w:val="0053790D"/>
    <w:rsid w:val="0054064C"/>
    <w:rsid w:val="00541134"/>
    <w:rsid w:val="005411B5"/>
    <w:rsid w:val="0054235A"/>
    <w:rsid w:val="00554726"/>
    <w:rsid w:val="00575CB2"/>
    <w:rsid w:val="005775FF"/>
    <w:rsid w:val="00582173"/>
    <w:rsid w:val="005838C0"/>
    <w:rsid w:val="0058563A"/>
    <w:rsid w:val="0059167F"/>
    <w:rsid w:val="00594C37"/>
    <w:rsid w:val="00595DD5"/>
    <w:rsid w:val="005976D2"/>
    <w:rsid w:val="005A111A"/>
    <w:rsid w:val="005B1B62"/>
    <w:rsid w:val="005B2F12"/>
    <w:rsid w:val="005B5B39"/>
    <w:rsid w:val="005C089F"/>
    <w:rsid w:val="005C6284"/>
    <w:rsid w:val="005E1C6F"/>
    <w:rsid w:val="005E4D7D"/>
    <w:rsid w:val="005E5B0C"/>
    <w:rsid w:val="005F5068"/>
    <w:rsid w:val="00601BAB"/>
    <w:rsid w:val="006069AE"/>
    <w:rsid w:val="00611108"/>
    <w:rsid w:val="00617533"/>
    <w:rsid w:val="006270AE"/>
    <w:rsid w:val="006346AE"/>
    <w:rsid w:val="00640EBE"/>
    <w:rsid w:val="00641131"/>
    <w:rsid w:val="00644402"/>
    <w:rsid w:val="00656614"/>
    <w:rsid w:val="00662641"/>
    <w:rsid w:val="006678E5"/>
    <w:rsid w:val="00670C72"/>
    <w:rsid w:val="00686742"/>
    <w:rsid w:val="00696E88"/>
    <w:rsid w:val="006A48A1"/>
    <w:rsid w:val="006B05B4"/>
    <w:rsid w:val="006C2747"/>
    <w:rsid w:val="006C615E"/>
    <w:rsid w:val="006D3CC2"/>
    <w:rsid w:val="006D76FF"/>
    <w:rsid w:val="006E5EF9"/>
    <w:rsid w:val="006F1BEA"/>
    <w:rsid w:val="006F5B73"/>
    <w:rsid w:val="00702A2B"/>
    <w:rsid w:val="007072A0"/>
    <w:rsid w:val="007120CF"/>
    <w:rsid w:val="00713707"/>
    <w:rsid w:val="00716D56"/>
    <w:rsid w:val="0072232D"/>
    <w:rsid w:val="007271D2"/>
    <w:rsid w:val="00730E88"/>
    <w:rsid w:val="00731D4D"/>
    <w:rsid w:val="00736593"/>
    <w:rsid w:val="00737F90"/>
    <w:rsid w:val="00743162"/>
    <w:rsid w:val="00747D47"/>
    <w:rsid w:val="00757650"/>
    <w:rsid w:val="007718BE"/>
    <w:rsid w:val="00774117"/>
    <w:rsid w:val="00774B8C"/>
    <w:rsid w:val="007832A8"/>
    <w:rsid w:val="0078341F"/>
    <w:rsid w:val="00783999"/>
    <w:rsid w:val="00790A0C"/>
    <w:rsid w:val="007912A0"/>
    <w:rsid w:val="00793D69"/>
    <w:rsid w:val="007968FC"/>
    <w:rsid w:val="007A42DD"/>
    <w:rsid w:val="007A5E7F"/>
    <w:rsid w:val="007B035F"/>
    <w:rsid w:val="007B4616"/>
    <w:rsid w:val="007B5905"/>
    <w:rsid w:val="007D4C39"/>
    <w:rsid w:val="007E1372"/>
    <w:rsid w:val="007E58B6"/>
    <w:rsid w:val="007E6B29"/>
    <w:rsid w:val="007F4D5D"/>
    <w:rsid w:val="007F520D"/>
    <w:rsid w:val="00810935"/>
    <w:rsid w:val="008112CB"/>
    <w:rsid w:val="00811442"/>
    <w:rsid w:val="00813715"/>
    <w:rsid w:val="00823238"/>
    <w:rsid w:val="0082419F"/>
    <w:rsid w:val="008249FB"/>
    <w:rsid w:val="008327D3"/>
    <w:rsid w:val="00833C85"/>
    <w:rsid w:val="00834F40"/>
    <w:rsid w:val="00840351"/>
    <w:rsid w:val="00847B47"/>
    <w:rsid w:val="00861172"/>
    <w:rsid w:val="008627DF"/>
    <w:rsid w:val="00865FE6"/>
    <w:rsid w:val="00872820"/>
    <w:rsid w:val="00877ECF"/>
    <w:rsid w:val="0088678D"/>
    <w:rsid w:val="00890EBF"/>
    <w:rsid w:val="00895980"/>
    <w:rsid w:val="008A335D"/>
    <w:rsid w:val="008A376B"/>
    <w:rsid w:val="008B040A"/>
    <w:rsid w:val="008B1E2E"/>
    <w:rsid w:val="008B5B20"/>
    <w:rsid w:val="008C48FF"/>
    <w:rsid w:val="008C4D93"/>
    <w:rsid w:val="008C7BD9"/>
    <w:rsid w:val="008E192E"/>
    <w:rsid w:val="008E5611"/>
    <w:rsid w:val="008F0376"/>
    <w:rsid w:val="008F06FA"/>
    <w:rsid w:val="008F199D"/>
    <w:rsid w:val="008F1D3D"/>
    <w:rsid w:val="009031E1"/>
    <w:rsid w:val="00906D80"/>
    <w:rsid w:val="009109DB"/>
    <w:rsid w:val="00911A5F"/>
    <w:rsid w:val="00916F9F"/>
    <w:rsid w:val="00920CB1"/>
    <w:rsid w:val="00921707"/>
    <w:rsid w:val="00922675"/>
    <w:rsid w:val="009245BA"/>
    <w:rsid w:val="00930B62"/>
    <w:rsid w:val="0094733A"/>
    <w:rsid w:val="00957072"/>
    <w:rsid w:val="009577FB"/>
    <w:rsid w:val="00965650"/>
    <w:rsid w:val="009657CF"/>
    <w:rsid w:val="00974703"/>
    <w:rsid w:val="00976906"/>
    <w:rsid w:val="009845E2"/>
    <w:rsid w:val="009847EC"/>
    <w:rsid w:val="0098640C"/>
    <w:rsid w:val="00987867"/>
    <w:rsid w:val="0099029C"/>
    <w:rsid w:val="009934BD"/>
    <w:rsid w:val="00997223"/>
    <w:rsid w:val="009A3708"/>
    <w:rsid w:val="009A6895"/>
    <w:rsid w:val="009A6CF1"/>
    <w:rsid w:val="009D0CF4"/>
    <w:rsid w:val="009D5E48"/>
    <w:rsid w:val="009E0DF2"/>
    <w:rsid w:val="009E1572"/>
    <w:rsid w:val="009E5323"/>
    <w:rsid w:val="009F5CB2"/>
    <w:rsid w:val="009F5CE7"/>
    <w:rsid w:val="00A0086A"/>
    <w:rsid w:val="00A0183E"/>
    <w:rsid w:val="00A27021"/>
    <w:rsid w:val="00A300F7"/>
    <w:rsid w:val="00A45B3E"/>
    <w:rsid w:val="00A47975"/>
    <w:rsid w:val="00A60798"/>
    <w:rsid w:val="00A62D84"/>
    <w:rsid w:val="00A630C7"/>
    <w:rsid w:val="00A658D8"/>
    <w:rsid w:val="00A66C38"/>
    <w:rsid w:val="00A67B5A"/>
    <w:rsid w:val="00A713D7"/>
    <w:rsid w:val="00A73CE9"/>
    <w:rsid w:val="00A86930"/>
    <w:rsid w:val="00A86D53"/>
    <w:rsid w:val="00A90C2D"/>
    <w:rsid w:val="00A915AD"/>
    <w:rsid w:val="00AB1431"/>
    <w:rsid w:val="00AB1F40"/>
    <w:rsid w:val="00AB25D2"/>
    <w:rsid w:val="00AB5C47"/>
    <w:rsid w:val="00AB7466"/>
    <w:rsid w:val="00AB7FB7"/>
    <w:rsid w:val="00AC19AD"/>
    <w:rsid w:val="00AD663D"/>
    <w:rsid w:val="00AE404C"/>
    <w:rsid w:val="00AE687A"/>
    <w:rsid w:val="00AF163F"/>
    <w:rsid w:val="00AF1B78"/>
    <w:rsid w:val="00B0054D"/>
    <w:rsid w:val="00B01C8B"/>
    <w:rsid w:val="00B22BAB"/>
    <w:rsid w:val="00B261C6"/>
    <w:rsid w:val="00B2677A"/>
    <w:rsid w:val="00B30047"/>
    <w:rsid w:val="00B353B1"/>
    <w:rsid w:val="00B405D2"/>
    <w:rsid w:val="00B414DD"/>
    <w:rsid w:val="00B4750E"/>
    <w:rsid w:val="00B56BBB"/>
    <w:rsid w:val="00B57910"/>
    <w:rsid w:val="00B614B3"/>
    <w:rsid w:val="00B65B45"/>
    <w:rsid w:val="00B66379"/>
    <w:rsid w:val="00B72D37"/>
    <w:rsid w:val="00B776E9"/>
    <w:rsid w:val="00B92BBC"/>
    <w:rsid w:val="00B92E38"/>
    <w:rsid w:val="00B95154"/>
    <w:rsid w:val="00BA6B8E"/>
    <w:rsid w:val="00BA6E92"/>
    <w:rsid w:val="00BC1C6B"/>
    <w:rsid w:val="00BC299F"/>
    <w:rsid w:val="00BC3B78"/>
    <w:rsid w:val="00BC7E66"/>
    <w:rsid w:val="00BC7EDC"/>
    <w:rsid w:val="00BD5CD0"/>
    <w:rsid w:val="00BE035A"/>
    <w:rsid w:val="00BE0A69"/>
    <w:rsid w:val="00BE1F05"/>
    <w:rsid w:val="00BE3213"/>
    <w:rsid w:val="00BE4954"/>
    <w:rsid w:val="00BF1404"/>
    <w:rsid w:val="00BF4578"/>
    <w:rsid w:val="00C00405"/>
    <w:rsid w:val="00C0475B"/>
    <w:rsid w:val="00C07AB0"/>
    <w:rsid w:val="00C10E0E"/>
    <w:rsid w:val="00C1356B"/>
    <w:rsid w:val="00C13C29"/>
    <w:rsid w:val="00C32AB6"/>
    <w:rsid w:val="00C3601A"/>
    <w:rsid w:val="00C50C3D"/>
    <w:rsid w:val="00C53BC4"/>
    <w:rsid w:val="00C53D86"/>
    <w:rsid w:val="00C57BCF"/>
    <w:rsid w:val="00C609DB"/>
    <w:rsid w:val="00C624B5"/>
    <w:rsid w:val="00C6507B"/>
    <w:rsid w:val="00C72898"/>
    <w:rsid w:val="00C731F5"/>
    <w:rsid w:val="00C925AD"/>
    <w:rsid w:val="00CA024A"/>
    <w:rsid w:val="00CB3376"/>
    <w:rsid w:val="00CB544C"/>
    <w:rsid w:val="00CC0B9C"/>
    <w:rsid w:val="00CC3F1A"/>
    <w:rsid w:val="00CD4309"/>
    <w:rsid w:val="00CD4D59"/>
    <w:rsid w:val="00CD5F87"/>
    <w:rsid w:val="00CD65BF"/>
    <w:rsid w:val="00CD7044"/>
    <w:rsid w:val="00CE2A03"/>
    <w:rsid w:val="00CE34D2"/>
    <w:rsid w:val="00CE7FC4"/>
    <w:rsid w:val="00CF18E1"/>
    <w:rsid w:val="00CF256B"/>
    <w:rsid w:val="00CF3554"/>
    <w:rsid w:val="00CF7639"/>
    <w:rsid w:val="00D00C5A"/>
    <w:rsid w:val="00D049DF"/>
    <w:rsid w:val="00D04A57"/>
    <w:rsid w:val="00D14E61"/>
    <w:rsid w:val="00D244F3"/>
    <w:rsid w:val="00D261EC"/>
    <w:rsid w:val="00D30062"/>
    <w:rsid w:val="00D3251F"/>
    <w:rsid w:val="00D36ACD"/>
    <w:rsid w:val="00D51F36"/>
    <w:rsid w:val="00D53E1E"/>
    <w:rsid w:val="00D53F92"/>
    <w:rsid w:val="00D566DE"/>
    <w:rsid w:val="00D6420A"/>
    <w:rsid w:val="00D66438"/>
    <w:rsid w:val="00D66A4E"/>
    <w:rsid w:val="00D807AC"/>
    <w:rsid w:val="00D80BD3"/>
    <w:rsid w:val="00D820BF"/>
    <w:rsid w:val="00D840F6"/>
    <w:rsid w:val="00D8439E"/>
    <w:rsid w:val="00D8469A"/>
    <w:rsid w:val="00D95F25"/>
    <w:rsid w:val="00DA4596"/>
    <w:rsid w:val="00DB4ABA"/>
    <w:rsid w:val="00DC1073"/>
    <w:rsid w:val="00DC2112"/>
    <w:rsid w:val="00DC21E4"/>
    <w:rsid w:val="00DE2321"/>
    <w:rsid w:val="00DF7B6A"/>
    <w:rsid w:val="00E00197"/>
    <w:rsid w:val="00E05DED"/>
    <w:rsid w:val="00E069C9"/>
    <w:rsid w:val="00E107E5"/>
    <w:rsid w:val="00E20C0D"/>
    <w:rsid w:val="00E23EF1"/>
    <w:rsid w:val="00E25242"/>
    <w:rsid w:val="00E2564F"/>
    <w:rsid w:val="00E33B18"/>
    <w:rsid w:val="00E44EE9"/>
    <w:rsid w:val="00E51055"/>
    <w:rsid w:val="00E520EC"/>
    <w:rsid w:val="00E62FFA"/>
    <w:rsid w:val="00E631B4"/>
    <w:rsid w:val="00E6675B"/>
    <w:rsid w:val="00E70634"/>
    <w:rsid w:val="00E73051"/>
    <w:rsid w:val="00E75CD3"/>
    <w:rsid w:val="00E87F2B"/>
    <w:rsid w:val="00E91E05"/>
    <w:rsid w:val="00E92AF8"/>
    <w:rsid w:val="00E93BC3"/>
    <w:rsid w:val="00E97FF5"/>
    <w:rsid w:val="00EA046F"/>
    <w:rsid w:val="00EA524E"/>
    <w:rsid w:val="00EA7BE4"/>
    <w:rsid w:val="00EA7C7C"/>
    <w:rsid w:val="00EB356D"/>
    <w:rsid w:val="00EB3DD2"/>
    <w:rsid w:val="00EC0F04"/>
    <w:rsid w:val="00EC256F"/>
    <w:rsid w:val="00EC422A"/>
    <w:rsid w:val="00ED057B"/>
    <w:rsid w:val="00ED59C6"/>
    <w:rsid w:val="00ED7F67"/>
    <w:rsid w:val="00EF63F8"/>
    <w:rsid w:val="00F109EA"/>
    <w:rsid w:val="00F15DA7"/>
    <w:rsid w:val="00F26CA7"/>
    <w:rsid w:val="00F27122"/>
    <w:rsid w:val="00F31CE9"/>
    <w:rsid w:val="00F35871"/>
    <w:rsid w:val="00F42AAA"/>
    <w:rsid w:val="00F44A24"/>
    <w:rsid w:val="00F44AD4"/>
    <w:rsid w:val="00F45240"/>
    <w:rsid w:val="00F50E72"/>
    <w:rsid w:val="00F52A09"/>
    <w:rsid w:val="00F600E0"/>
    <w:rsid w:val="00F61F72"/>
    <w:rsid w:val="00F62FFE"/>
    <w:rsid w:val="00F672A3"/>
    <w:rsid w:val="00F87F2A"/>
    <w:rsid w:val="00F913D6"/>
    <w:rsid w:val="00F97D59"/>
    <w:rsid w:val="00FA75CB"/>
    <w:rsid w:val="00FB1768"/>
    <w:rsid w:val="00FB6B5F"/>
    <w:rsid w:val="00FC3858"/>
    <w:rsid w:val="00FD5B4E"/>
    <w:rsid w:val="00FE10CC"/>
    <w:rsid w:val="00FE2798"/>
    <w:rsid w:val="00FE5399"/>
    <w:rsid w:val="00FF4C2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38CAF08"/>
  <w15:chartTrackingRefBased/>
  <w15:docId w15:val="{AD37068E-8CB1-41EC-A884-74C6853D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440" w:hangingChars="200" w:hanging="440"/>
    </w:pPr>
  </w:style>
  <w:style w:type="paragraph" w:styleId="2">
    <w:name w:val="Body Text Indent 2"/>
    <w:basedOn w:val="a"/>
    <w:pPr>
      <w:ind w:left="660" w:hangingChars="300" w:hanging="660"/>
    </w:pPr>
  </w:style>
  <w:style w:type="paragraph" w:styleId="3">
    <w:name w:val="Body Text Indent 3"/>
    <w:basedOn w:val="a"/>
    <w:pPr>
      <w:ind w:left="220" w:hangingChars="100" w:hanging="220"/>
    </w:pPr>
  </w:style>
  <w:style w:type="paragraph" w:styleId="a7">
    <w:name w:val="Date"/>
    <w:basedOn w:val="a"/>
    <w:next w:val="a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eastAsia="ＤＦ平成明朝体W3"/>
      <w:spacing w:val="-1"/>
      <w:sz w:val="22"/>
    </w:rPr>
  </w:style>
  <w:style w:type="character" w:styleId="a9">
    <w:name w:val="Hyperlink"/>
    <w:rsid w:val="00582173"/>
    <w:rPr>
      <w:color w:val="0000FF"/>
      <w:u w:val="single"/>
    </w:rPr>
  </w:style>
  <w:style w:type="paragraph" w:styleId="aa">
    <w:name w:val="Balloon Text"/>
    <w:basedOn w:val="a"/>
    <w:link w:val="ab"/>
    <w:rsid w:val="00CB337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B33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9D7EA-2F97-476F-8677-8B3DA8F8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第７３回</vt:lpstr>
      <vt:lpstr>第７３回</vt:lpstr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第７３回</dc:title>
  <dc:subject/>
  <dc:creator>秋田県商工会連合会</dc:creator>
  <cp:keywords/>
  <cp:lastModifiedBy>安岡 香織</cp:lastModifiedBy>
  <cp:revision>2</cp:revision>
  <cp:lastPrinted>2022-09-07T02:23:00Z</cp:lastPrinted>
  <dcterms:created xsi:type="dcterms:W3CDTF">2022-09-08T10:50:00Z</dcterms:created>
  <dcterms:modified xsi:type="dcterms:W3CDTF">2022-09-08T10:50:00Z</dcterms:modified>
</cp:coreProperties>
</file>