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192D4" w14:textId="42AABF3B" w:rsidR="00D50E2D" w:rsidRPr="001D4306" w:rsidRDefault="00D50E2D" w:rsidP="00D50E2D">
      <w:pPr>
        <w:widowControl/>
        <w:snapToGrid w:val="0"/>
        <w:jc w:val="center"/>
        <w:rPr>
          <w:rFonts w:ascii="ＭＳ 明朝" w:eastAsia="ＭＳ 明朝" w:hAnsi="ＭＳ 明朝" w:cs="Times New Roman"/>
          <w:sz w:val="28"/>
          <w:szCs w:val="24"/>
        </w:rPr>
      </w:pPr>
      <w:r w:rsidRPr="001D4306">
        <w:rPr>
          <w:rFonts w:ascii="ＭＳ 明朝" w:eastAsia="ＭＳ 明朝" w:hAnsi="ＭＳ 明朝"/>
          <w:noProof/>
          <w:color w:val="000000" w:themeColor="text1"/>
          <w:sz w:val="22"/>
        </w:rPr>
        <mc:AlternateContent>
          <mc:Choice Requires="wps">
            <w:drawing>
              <wp:anchor distT="45720" distB="45720" distL="114300" distR="114300" simplePos="0" relativeHeight="251730944" behindDoc="0" locked="0" layoutInCell="1" allowOverlap="1" wp14:anchorId="0EBE6109" wp14:editId="52388C2A">
                <wp:simplePos x="0" y="0"/>
                <wp:positionH relativeFrom="column">
                  <wp:posOffset>3823970</wp:posOffset>
                </wp:positionH>
                <wp:positionV relativeFrom="paragraph">
                  <wp:posOffset>-340360</wp:posOffset>
                </wp:positionV>
                <wp:extent cx="2131695"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336430"/>
                        </a:xfrm>
                        <a:prstGeom prst="rect">
                          <a:avLst/>
                        </a:prstGeom>
                        <a:noFill/>
                        <a:ln w="9525">
                          <a:noFill/>
                          <a:miter lim="800000"/>
                          <a:headEnd/>
                          <a:tailEnd/>
                        </a:ln>
                      </wps:spPr>
                      <wps:txbx>
                        <w:txbxContent>
                          <w:p w14:paraId="6B29AC5E" w14:textId="58FFE1A1" w:rsidR="00C43383" w:rsidRPr="001D4306" w:rsidRDefault="00C43383" w:rsidP="00D50E2D">
                            <w:pPr>
                              <w:jc w:val="left"/>
                              <w:rPr>
                                <w:rFonts w:ascii="ＭＳ 明朝" w:eastAsia="ＭＳ 明朝" w:hAnsi="ＭＳ 明朝"/>
                              </w:rPr>
                            </w:pPr>
                            <w:r w:rsidRPr="001D4306">
                              <w:rPr>
                                <w:rFonts w:ascii="ＭＳ 明朝" w:eastAsia="ＭＳ 明朝" w:hAnsi="ＭＳ 明朝" w:hint="eastAsia"/>
                                <w:color w:val="000000" w:themeColor="text1"/>
                                <w:sz w:val="24"/>
                                <w:szCs w:val="24"/>
                              </w:rPr>
                              <w:t>（様式９―個人事業主用）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01.1pt;margin-top:-26.8pt;width:167.8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" filled="f" stroked="f">
                <v:textbox>
                  <w:txbxContent>
                    <w:p w14:paraId="6B29AC5E" w14:textId="58FFE1A1" w:rsidR="00C43383" w:rsidRPr="001D4306" w:rsidRDefault="00C43383" w:rsidP="00D50E2D">
                      <w:pPr>
                        <w:jc w:val="left"/>
                        <w:rPr>
                          <w:rFonts w:ascii="ＭＳ 明朝" w:eastAsia="ＭＳ 明朝" w:hAnsi="ＭＳ 明朝"/>
                        </w:rPr>
                      </w:pPr>
                      <w:r w:rsidRPr="001D4306">
                        <w:rPr>
                          <w:rFonts w:ascii="ＭＳ 明朝" w:eastAsia="ＭＳ 明朝" w:hAnsi="ＭＳ 明朝" w:hint="eastAsia"/>
                          <w:color w:val="000000" w:themeColor="text1"/>
                          <w:sz w:val="24"/>
                          <w:szCs w:val="24"/>
                        </w:rPr>
                        <w:t>（様式９―個人事業主用）</w:t>
                      </w:r>
                    </w:p>
                  </w:txbxContent>
                </v:textbox>
              </v:shape>
            </w:pict>
          </mc:Fallback>
        </mc:AlternateContent>
      </w:r>
      <w:r w:rsidRPr="001D4306">
        <w:rPr>
          <w:rFonts w:ascii="ＭＳ 明朝" w:eastAsia="ＭＳ 明朝" w:hAnsi="ＭＳ 明朝" w:cs="Times New Roman" w:hint="eastAsia"/>
          <w:sz w:val="28"/>
          <w:szCs w:val="24"/>
        </w:rPr>
        <w:t>小規模事業者持続化補助金</w:t>
      </w:r>
    </w:p>
    <w:p w14:paraId="40AAC135" w14:textId="7824E0E1" w:rsidR="00D50E2D" w:rsidRPr="001D4306" w:rsidRDefault="00D50E2D" w:rsidP="00D50E2D">
      <w:pPr>
        <w:widowControl/>
        <w:snapToGrid w:val="0"/>
        <w:jc w:val="center"/>
        <w:rPr>
          <w:rFonts w:ascii="ＭＳ 明朝" w:eastAsia="ＭＳ 明朝" w:hAnsi="ＭＳ 明朝" w:cs="Times New Roman"/>
          <w:sz w:val="28"/>
          <w:szCs w:val="24"/>
        </w:rPr>
      </w:pPr>
      <w:r w:rsidRPr="001D4306">
        <w:rPr>
          <w:rFonts w:ascii="ＭＳ 明朝" w:eastAsia="ＭＳ 明朝" w:hAnsi="ＭＳ 明朝" w:cs="Times New Roman" w:hint="eastAsia"/>
          <w:sz w:val="28"/>
          <w:szCs w:val="24"/>
        </w:rPr>
        <w:t>インボイス</w:t>
      </w:r>
      <w:r w:rsidR="009E2BB4" w:rsidRPr="001D4306">
        <w:rPr>
          <w:rFonts w:ascii="ＭＳ 明朝" w:eastAsia="ＭＳ 明朝" w:hAnsi="ＭＳ 明朝" w:cs="Times New Roman" w:hint="eastAsia"/>
          <w:sz w:val="28"/>
          <w:szCs w:val="24"/>
        </w:rPr>
        <w:t>特例</w:t>
      </w:r>
      <w:r w:rsidRPr="001D4306">
        <w:rPr>
          <w:rFonts w:ascii="ＭＳ 明朝" w:eastAsia="ＭＳ 明朝" w:hAnsi="ＭＳ 明朝" w:cs="Times New Roman" w:hint="eastAsia"/>
          <w:sz w:val="28"/>
          <w:szCs w:val="24"/>
        </w:rPr>
        <w:t>の申請に係る宣誓・同意書</w:t>
      </w:r>
    </w:p>
    <w:p w14:paraId="71C2E132" w14:textId="2BC510C9" w:rsidR="00D50E2D" w:rsidRPr="001D4306" w:rsidRDefault="00D50E2D" w:rsidP="00D50E2D">
      <w:pPr>
        <w:widowControl/>
        <w:snapToGrid w:val="0"/>
        <w:rPr>
          <w:rFonts w:ascii="ＭＳ 明朝" w:eastAsia="ＭＳ 明朝" w:hAnsi="ＭＳ 明朝" w:cs="Times New Roman"/>
          <w:sz w:val="24"/>
          <w:szCs w:val="24"/>
        </w:rPr>
      </w:pPr>
    </w:p>
    <w:p w14:paraId="5C463E4A" w14:textId="40D62328" w:rsidR="00D50E2D" w:rsidRPr="001D4306" w:rsidRDefault="00D50E2D" w:rsidP="00D50E2D">
      <w:pPr>
        <w:widowControl/>
        <w:snapToGrid w:val="0"/>
        <w:rPr>
          <w:rFonts w:ascii="ＭＳ 明朝" w:eastAsia="ＭＳ 明朝" w:hAnsi="ＭＳ 明朝" w:cs="Times New Roman"/>
          <w:sz w:val="24"/>
          <w:szCs w:val="24"/>
        </w:rPr>
      </w:pPr>
    </w:p>
    <w:p w14:paraId="0DD071EE" w14:textId="09796BB1" w:rsidR="00D50E2D" w:rsidRPr="001D4306" w:rsidRDefault="00D50E2D" w:rsidP="00D50E2D">
      <w:pPr>
        <w:widowControl/>
        <w:snapToGrid w:val="0"/>
        <w:ind w:firstLineChars="100" w:firstLine="240"/>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小規模事業者持続化補助金＜一般型＞（以下「本補助金」という。）のインボイス</w:t>
      </w:r>
      <w:r w:rsidR="006D7AE6" w:rsidRPr="001D4306">
        <w:rPr>
          <w:rFonts w:ascii="ＭＳ 明朝" w:eastAsia="ＭＳ 明朝" w:hAnsi="ＭＳ 明朝" w:cs="Times New Roman" w:hint="eastAsia"/>
          <w:sz w:val="24"/>
          <w:szCs w:val="24"/>
        </w:rPr>
        <w:t>特例</w:t>
      </w:r>
      <w:r w:rsidRPr="001D4306">
        <w:rPr>
          <w:rFonts w:ascii="ＭＳ 明朝" w:eastAsia="ＭＳ 明朝" w:hAnsi="ＭＳ 明朝" w:cs="Times New Roman" w:hint="eastAsia"/>
          <w:sz w:val="24"/>
          <w:szCs w:val="24"/>
        </w:rPr>
        <w:t>の申請に伴い、次の１</w:t>
      </w:r>
      <w:r w:rsidR="00A8030C" w:rsidRPr="001D4306">
        <w:rPr>
          <w:rFonts w:ascii="ＭＳ 明朝" w:eastAsia="ＭＳ 明朝" w:hAnsi="ＭＳ 明朝" w:cs="Times New Roman" w:hint="eastAsia"/>
          <w:sz w:val="24"/>
          <w:szCs w:val="24"/>
        </w:rPr>
        <w:t>及び２</w:t>
      </w:r>
      <w:r w:rsidRPr="001D4306">
        <w:rPr>
          <w:rFonts w:ascii="ＭＳ 明朝" w:eastAsia="ＭＳ 明朝" w:hAnsi="ＭＳ 明朝" w:cs="Times New Roman" w:hint="eastAsia"/>
          <w:sz w:val="24"/>
          <w:szCs w:val="24"/>
        </w:rPr>
        <w:t>までのいずれにも宣誓し、</w:t>
      </w:r>
      <w:r w:rsidR="00A8030C" w:rsidRPr="001D4306">
        <w:rPr>
          <w:rFonts w:ascii="ＭＳ 明朝" w:eastAsia="ＭＳ 明朝" w:hAnsi="ＭＳ 明朝" w:cs="Times New Roman" w:hint="eastAsia"/>
          <w:sz w:val="24"/>
          <w:szCs w:val="24"/>
        </w:rPr>
        <w:t>３</w:t>
      </w:r>
      <w:r w:rsidRPr="001D4306">
        <w:rPr>
          <w:rFonts w:ascii="ＭＳ 明朝" w:eastAsia="ＭＳ 明朝" w:hAnsi="ＭＳ 明朝" w:cs="Times New Roman" w:hint="eastAsia"/>
          <w:sz w:val="24"/>
          <w:szCs w:val="24"/>
        </w:rPr>
        <w:t>及び</w:t>
      </w:r>
      <w:r w:rsidR="00A8030C" w:rsidRPr="001D4306">
        <w:rPr>
          <w:rFonts w:ascii="ＭＳ 明朝" w:eastAsia="ＭＳ 明朝" w:hAnsi="ＭＳ 明朝" w:cs="Times New Roman" w:hint="eastAsia"/>
          <w:sz w:val="24"/>
          <w:szCs w:val="24"/>
        </w:rPr>
        <w:t>４</w:t>
      </w:r>
      <w:r w:rsidRPr="001D4306">
        <w:rPr>
          <w:rFonts w:ascii="ＭＳ 明朝" w:eastAsia="ＭＳ 明朝" w:hAnsi="ＭＳ 明朝" w:cs="Times New Roman" w:hint="eastAsia"/>
          <w:sz w:val="24"/>
          <w:szCs w:val="24"/>
        </w:rPr>
        <w:t>に同意します。</w:t>
      </w:r>
    </w:p>
    <w:p w14:paraId="10AF7129" w14:textId="77777777" w:rsidR="00D50E2D" w:rsidRPr="001D4306" w:rsidRDefault="00D50E2D" w:rsidP="00D50E2D">
      <w:pPr>
        <w:widowControl/>
        <w:snapToGrid w:val="0"/>
        <w:rPr>
          <w:rFonts w:ascii="ＭＳ 明朝" w:eastAsia="ＭＳ 明朝" w:hAnsi="ＭＳ 明朝" w:cs="Times New Roman"/>
          <w:sz w:val="24"/>
          <w:szCs w:val="24"/>
        </w:rPr>
      </w:pPr>
    </w:p>
    <w:p w14:paraId="2B67083D" w14:textId="77777777" w:rsidR="00D50E2D" w:rsidRPr="001D4306" w:rsidRDefault="00D50E2D" w:rsidP="00D50E2D">
      <w:pPr>
        <w:widowControl/>
        <w:snapToGrid w:val="0"/>
        <w:rPr>
          <w:rFonts w:ascii="ＭＳ 明朝" w:eastAsia="ＭＳ 明朝" w:hAnsi="ＭＳ 明朝" w:cs="Times New Roman"/>
          <w:sz w:val="24"/>
          <w:szCs w:val="24"/>
        </w:rPr>
      </w:pPr>
    </w:p>
    <w:p w14:paraId="2AB3D31E" w14:textId="2454FFB7" w:rsidR="00D50E2D" w:rsidRPr="001D4306" w:rsidRDefault="00A56B7B" w:rsidP="00D50E2D">
      <w:pPr>
        <w:widowControl/>
        <w:snapToGrid w:val="0"/>
        <w:ind w:left="240" w:hangingChars="100" w:hanging="240"/>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１</w:t>
      </w:r>
      <w:r w:rsidR="00D50E2D" w:rsidRPr="001D4306">
        <w:rPr>
          <w:rFonts w:ascii="ＭＳ 明朝" w:eastAsia="ＭＳ 明朝" w:hAnsi="ＭＳ 明朝" w:cs="Times New Roman" w:hint="eastAsia"/>
          <w:sz w:val="24"/>
          <w:szCs w:val="24"/>
        </w:rPr>
        <w:t>．2021年9月30日～2023年9月30日を含む事業年度</w:t>
      </w:r>
      <w:r w:rsidR="00D50E2D" w:rsidRPr="001D4306">
        <w:rPr>
          <w:rFonts w:ascii="ＭＳ 明朝" w:eastAsia="ＭＳ 明朝" w:hAnsi="ＭＳ 明朝" w:cs="Times New Roman" w:hint="eastAsia"/>
          <w:kern w:val="0"/>
          <w:sz w:val="24"/>
          <w:szCs w:val="24"/>
        </w:rPr>
        <w:t>（以下「基準期間事業年度」</w:t>
      </w:r>
      <w:r w:rsidR="008C2178" w:rsidRPr="001D4306">
        <w:rPr>
          <w:rFonts w:ascii="ＭＳ 明朝" w:eastAsia="ＭＳ 明朝" w:hAnsi="ＭＳ 明朝" w:cs="Times New Roman" w:hint="eastAsia"/>
          <w:kern w:val="0"/>
          <w:sz w:val="24"/>
          <w:szCs w:val="24"/>
        </w:rPr>
        <w:t>という。</w:t>
      </w:r>
      <w:r w:rsidR="00D50E2D" w:rsidRPr="001D4306">
        <w:rPr>
          <w:rFonts w:ascii="ＭＳ 明朝" w:eastAsia="ＭＳ 明朝" w:hAnsi="ＭＳ 明朝" w:cs="Times New Roman" w:hint="eastAsia"/>
          <w:kern w:val="0"/>
          <w:sz w:val="24"/>
          <w:szCs w:val="24"/>
        </w:rPr>
        <w:t>）</w:t>
      </w:r>
      <w:r w:rsidR="00D50E2D" w:rsidRPr="001D4306">
        <w:rPr>
          <w:rFonts w:ascii="ＭＳ 明朝" w:eastAsia="ＭＳ 明朝" w:hAnsi="ＭＳ 明朝"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1D4306" w:rsidRDefault="00D50E2D" w:rsidP="00D50E2D">
      <w:pPr>
        <w:widowControl/>
        <w:snapToGrid w:val="0"/>
        <w:rPr>
          <w:rFonts w:ascii="ＭＳ 明朝" w:eastAsia="ＭＳ 明朝" w:hAnsi="ＭＳ 明朝" w:cs="Times New Roman"/>
          <w:sz w:val="24"/>
          <w:szCs w:val="24"/>
        </w:rPr>
      </w:pPr>
    </w:p>
    <w:p w14:paraId="186913B7" w14:textId="5550A9C8" w:rsidR="00D50E2D" w:rsidRPr="001D4306" w:rsidRDefault="00A56B7B" w:rsidP="00A56B7B">
      <w:pPr>
        <w:widowControl/>
        <w:snapToGrid w:val="0"/>
        <w:ind w:left="240" w:hangingChars="100" w:hanging="240"/>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２</w:t>
      </w:r>
      <w:r w:rsidR="00D50E2D" w:rsidRPr="001D4306">
        <w:rPr>
          <w:rFonts w:ascii="ＭＳ 明朝" w:eastAsia="ＭＳ 明朝" w:hAnsi="ＭＳ 明朝"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1D4306" w:rsidRDefault="00D50E2D" w:rsidP="00D50E2D">
      <w:pPr>
        <w:widowControl/>
        <w:snapToGrid w:val="0"/>
        <w:rPr>
          <w:rFonts w:ascii="ＭＳ 明朝" w:eastAsia="ＭＳ 明朝" w:hAnsi="ＭＳ 明朝" w:cs="Times New Roman"/>
          <w:sz w:val="24"/>
          <w:szCs w:val="24"/>
        </w:rPr>
      </w:pPr>
    </w:p>
    <w:p w14:paraId="57D75752" w14:textId="12250D77" w:rsidR="00D50E2D" w:rsidRPr="001D4306" w:rsidRDefault="00A56B7B" w:rsidP="00D50E2D">
      <w:pPr>
        <w:widowControl/>
        <w:snapToGrid w:val="0"/>
        <w:ind w:left="240" w:hangingChars="100" w:hanging="240"/>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３</w:t>
      </w:r>
      <w:r w:rsidR="00D50E2D" w:rsidRPr="001D4306">
        <w:rPr>
          <w:rFonts w:ascii="ＭＳ 明朝" w:eastAsia="ＭＳ 明朝" w:hAnsi="ＭＳ 明朝"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sidRPr="001D4306">
        <w:rPr>
          <w:rFonts w:ascii="ＭＳ 明朝" w:eastAsia="ＭＳ 明朝" w:hAnsi="ＭＳ 明朝" w:cs="Times New Roman" w:hint="eastAsia"/>
          <w:sz w:val="24"/>
          <w:szCs w:val="24"/>
        </w:rPr>
        <w:t>特例</w:t>
      </w:r>
      <w:r w:rsidR="00D50E2D" w:rsidRPr="001D4306">
        <w:rPr>
          <w:rFonts w:ascii="ＭＳ 明朝" w:eastAsia="ＭＳ 明朝" w:hAnsi="ＭＳ 明朝" w:cs="Times New Roman" w:hint="eastAsia"/>
          <w:sz w:val="24"/>
          <w:szCs w:val="24"/>
        </w:rPr>
        <w:t>の申請要件を満たさないものとして取り扱う可能性があること。</w:t>
      </w:r>
    </w:p>
    <w:p w14:paraId="7B3DD2C8" w14:textId="77777777" w:rsidR="00D50E2D" w:rsidRPr="001D4306" w:rsidRDefault="00D50E2D" w:rsidP="00D50E2D">
      <w:pPr>
        <w:widowControl/>
        <w:snapToGrid w:val="0"/>
        <w:ind w:left="480" w:hangingChars="200" w:hanging="480"/>
        <w:rPr>
          <w:rFonts w:ascii="ＭＳ 明朝" w:eastAsia="ＭＳ 明朝" w:hAnsi="ＭＳ 明朝" w:cs="Times New Roman"/>
          <w:sz w:val="24"/>
          <w:szCs w:val="24"/>
        </w:rPr>
      </w:pPr>
    </w:p>
    <w:p w14:paraId="0DCC3560" w14:textId="7E99C2FB" w:rsidR="00D50E2D" w:rsidRPr="001D4306" w:rsidRDefault="00A56B7B" w:rsidP="00D67CE2">
      <w:pPr>
        <w:widowControl/>
        <w:snapToGrid w:val="0"/>
        <w:ind w:left="283" w:hangingChars="118" w:hanging="283"/>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４</w:t>
      </w:r>
      <w:r w:rsidR="00D50E2D" w:rsidRPr="001D4306">
        <w:rPr>
          <w:rFonts w:ascii="ＭＳ 明朝" w:eastAsia="ＭＳ 明朝" w:hAnsi="ＭＳ 明朝"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1D4306" w:rsidRDefault="00D50E2D" w:rsidP="00D50E2D">
      <w:pPr>
        <w:widowControl/>
        <w:snapToGrid w:val="0"/>
        <w:ind w:left="480" w:hangingChars="200" w:hanging="480"/>
        <w:rPr>
          <w:rFonts w:ascii="ＭＳ 明朝" w:eastAsia="ＭＳ 明朝" w:hAnsi="ＭＳ 明朝" w:cs="Times New Roman"/>
          <w:sz w:val="24"/>
          <w:szCs w:val="24"/>
        </w:rPr>
      </w:pPr>
    </w:p>
    <w:p w14:paraId="08A9F8A2" w14:textId="77777777" w:rsidR="00413C4B" w:rsidRPr="001D4306" w:rsidRDefault="00413C4B" w:rsidP="00D50E2D">
      <w:pPr>
        <w:widowControl/>
        <w:snapToGrid w:val="0"/>
        <w:ind w:left="480" w:hangingChars="200" w:hanging="480"/>
        <w:rPr>
          <w:rFonts w:ascii="ＭＳ 明朝" w:eastAsia="ＭＳ 明朝" w:hAnsi="ＭＳ 明朝" w:cs="Times New Roman"/>
          <w:sz w:val="24"/>
          <w:szCs w:val="24"/>
        </w:rPr>
        <w:sectPr w:rsidR="00413C4B" w:rsidRPr="001D4306" w:rsidSect="00146B25">
          <w:footerReference w:type="default" r:id="rId8"/>
          <w:footerReference w:type="first" r:id="rId9"/>
          <w:pgSz w:w="11906" w:h="16838" w:code="9"/>
          <w:pgMar w:top="851" w:right="1418" w:bottom="851" w:left="1418" w:header="340" w:footer="340" w:gutter="0"/>
          <w:cols w:space="425"/>
          <w:titlePg/>
          <w:docGrid w:type="linesAndChars" w:linePitch="325"/>
        </w:sectPr>
      </w:pPr>
    </w:p>
    <w:p w14:paraId="1D35E329" w14:textId="2BEB9B1A" w:rsidR="00D50E2D" w:rsidRPr="001D4306" w:rsidRDefault="00D50E2D" w:rsidP="00D50E2D">
      <w:pPr>
        <w:widowControl/>
        <w:snapToGrid w:val="0"/>
        <w:ind w:left="480" w:hangingChars="200" w:hanging="480"/>
        <w:rPr>
          <w:rFonts w:ascii="ＭＳ 明朝" w:eastAsia="ＭＳ 明朝" w:hAnsi="ＭＳ 明朝" w:cs="Times New Roman"/>
          <w:sz w:val="24"/>
          <w:szCs w:val="24"/>
        </w:rPr>
      </w:pPr>
    </w:p>
    <w:p w14:paraId="37586F71" w14:textId="77777777" w:rsidR="00D50E2D" w:rsidRPr="001D4306" w:rsidRDefault="00D50E2D" w:rsidP="00D50E2D">
      <w:pPr>
        <w:widowControl/>
        <w:snapToGrid w:val="0"/>
        <w:ind w:left="480" w:hangingChars="200" w:hanging="480"/>
        <w:jc w:val="right"/>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年　　　月　　　日</w:t>
      </w:r>
    </w:p>
    <w:p w14:paraId="56B809D5" w14:textId="77777777" w:rsidR="00D50E2D" w:rsidRPr="001D4306" w:rsidRDefault="00D50E2D" w:rsidP="00D50E2D">
      <w:pPr>
        <w:widowControl/>
        <w:snapToGrid w:val="0"/>
        <w:ind w:right="892"/>
        <w:rPr>
          <w:rFonts w:ascii="ＭＳ 明朝" w:eastAsia="ＭＳ 明朝" w:hAnsi="ＭＳ 明朝" w:cs="Times New Roman"/>
          <w:sz w:val="24"/>
          <w:szCs w:val="24"/>
          <w:u w:val="single"/>
        </w:rPr>
      </w:pPr>
    </w:p>
    <w:p w14:paraId="6D5E0AAA" w14:textId="77777777" w:rsidR="00D50E2D" w:rsidRPr="001D4306" w:rsidRDefault="00D50E2D" w:rsidP="00D50E2D">
      <w:pPr>
        <w:widowControl/>
        <w:snapToGrid w:val="0"/>
        <w:ind w:left="480" w:hangingChars="200" w:hanging="480"/>
        <w:jc w:val="right"/>
        <w:rPr>
          <w:rFonts w:ascii="ＭＳ 明朝" w:eastAsia="ＭＳ 明朝" w:hAnsi="ＭＳ 明朝" w:cs="Times New Roman"/>
          <w:sz w:val="24"/>
          <w:szCs w:val="24"/>
        </w:rPr>
      </w:pPr>
    </w:p>
    <w:p w14:paraId="4BCC173D" w14:textId="45E3CEAD" w:rsidR="00D50E2D" w:rsidRPr="001D4306" w:rsidRDefault="00D50E2D" w:rsidP="001D4306">
      <w:pPr>
        <w:widowControl/>
        <w:snapToGrid w:val="0"/>
        <w:ind w:leftChars="700" w:left="1470"/>
        <w:rPr>
          <w:rFonts w:ascii="ＭＳ 明朝" w:eastAsia="ＭＳ 明朝" w:hAnsi="ＭＳ 明朝" w:cs="Times New Roman"/>
          <w:sz w:val="24"/>
          <w:szCs w:val="24"/>
          <w:u w:val="single"/>
        </w:rPr>
      </w:pPr>
      <w:r w:rsidRPr="001D4306">
        <w:rPr>
          <w:rFonts w:ascii="ＭＳ 明朝" w:eastAsia="ＭＳ 明朝" w:hAnsi="ＭＳ 明朝" w:cs="Times New Roman" w:hint="eastAsia"/>
          <w:sz w:val="24"/>
          <w:szCs w:val="24"/>
          <w:u w:val="single"/>
        </w:rPr>
        <w:t>個人事業</w:t>
      </w:r>
      <w:r w:rsidR="00074AFD" w:rsidRPr="001D4306">
        <w:rPr>
          <w:rFonts w:ascii="ＭＳ 明朝" w:eastAsia="ＭＳ 明朝" w:hAnsi="ＭＳ 明朝" w:cs="Times New Roman" w:hint="eastAsia"/>
          <w:sz w:val="24"/>
          <w:szCs w:val="24"/>
          <w:u w:val="single"/>
        </w:rPr>
        <w:t>主</w:t>
      </w:r>
      <w:r w:rsidRPr="001D4306">
        <w:rPr>
          <w:rFonts w:ascii="ＭＳ 明朝" w:eastAsia="ＭＳ 明朝" w:hAnsi="ＭＳ 明朝" w:cs="Times New Roman" w:hint="eastAsia"/>
          <w:sz w:val="24"/>
          <w:szCs w:val="24"/>
          <w:u w:val="single"/>
        </w:rPr>
        <w:t>の氏名　　　　　　　　　　　　　　　　　　　　　　印</w:t>
      </w:r>
    </w:p>
    <w:p w14:paraId="6FA4662F" w14:textId="77777777" w:rsidR="00D50E2D" w:rsidRPr="001D4306" w:rsidRDefault="00D50E2D" w:rsidP="00D50E2D">
      <w:pPr>
        <w:widowControl/>
        <w:snapToGrid w:val="0"/>
        <w:ind w:left="480" w:hangingChars="200" w:hanging="480"/>
        <w:jc w:val="right"/>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（※自署または記名捺印）</w:t>
      </w:r>
    </w:p>
    <w:p w14:paraId="10F10FEA" w14:textId="77777777" w:rsidR="00D50E2D" w:rsidRPr="001D4306" w:rsidRDefault="00D50E2D" w:rsidP="00D50E2D">
      <w:pPr>
        <w:widowControl/>
        <w:snapToGrid w:val="0"/>
        <w:ind w:left="480" w:hangingChars="200" w:hanging="480"/>
        <w:rPr>
          <w:rFonts w:ascii="ＭＳ 明朝" w:eastAsia="ＭＳ 明朝" w:hAnsi="ＭＳ 明朝" w:cs="Times New Roman"/>
          <w:sz w:val="24"/>
          <w:szCs w:val="24"/>
        </w:rPr>
      </w:pPr>
    </w:p>
    <w:p w14:paraId="0AFC3AC9" w14:textId="77777777" w:rsidR="00D50E2D" w:rsidRPr="001D4306" w:rsidRDefault="00D50E2D" w:rsidP="00D50E2D">
      <w:pPr>
        <w:widowControl/>
        <w:snapToGrid w:val="0"/>
        <w:ind w:left="480" w:hangingChars="200" w:hanging="480"/>
        <w:jc w:val="right"/>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※裏面あり</w:t>
      </w:r>
    </w:p>
    <w:p w14:paraId="0967DC08" w14:textId="77777777" w:rsidR="00D50E2D" w:rsidRPr="001D4306" w:rsidRDefault="00D50E2D" w:rsidP="00D50E2D">
      <w:pPr>
        <w:widowControl/>
        <w:jc w:val="left"/>
        <w:rPr>
          <w:rFonts w:ascii="ＭＳ 明朝" w:eastAsia="ＭＳ 明朝" w:hAnsi="ＭＳ 明朝" w:cs="Times New Roman"/>
          <w:sz w:val="24"/>
          <w:szCs w:val="24"/>
        </w:rPr>
      </w:pPr>
    </w:p>
    <w:p w14:paraId="7070DC6B" w14:textId="77777777" w:rsidR="00D50E2D" w:rsidRPr="001D4306" w:rsidRDefault="00D50E2D" w:rsidP="00D50E2D">
      <w:pPr>
        <w:widowControl/>
        <w:jc w:val="left"/>
        <w:rPr>
          <w:rFonts w:ascii="ＭＳ 明朝" w:eastAsia="ＭＳ 明朝" w:hAnsi="ＭＳ 明朝" w:cs="Times New Roman"/>
          <w:sz w:val="24"/>
          <w:szCs w:val="24"/>
        </w:rPr>
      </w:pPr>
    </w:p>
    <w:p w14:paraId="34C4F9F2" w14:textId="77777777" w:rsidR="00D50E2D" w:rsidRPr="001D4306" w:rsidRDefault="00D50E2D" w:rsidP="00D50E2D">
      <w:pPr>
        <w:widowControl/>
        <w:jc w:val="left"/>
        <w:rPr>
          <w:rFonts w:ascii="ＭＳ 明朝" w:eastAsia="ＭＳ 明朝" w:hAnsi="ＭＳ 明朝" w:cs="Times New Roman"/>
          <w:sz w:val="24"/>
          <w:szCs w:val="24"/>
        </w:rPr>
      </w:pPr>
    </w:p>
    <w:p w14:paraId="03B5832C" w14:textId="77777777" w:rsidR="00D50E2D" w:rsidRPr="001D4306" w:rsidRDefault="00D50E2D" w:rsidP="00D50E2D">
      <w:pPr>
        <w:widowControl/>
        <w:jc w:val="left"/>
        <w:rPr>
          <w:rFonts w:ascii="ＭＳ 明朝" w:eastAsia="ＭＳ 明朝" w:hAnsi="ＭＳ 明朝" w:cs="Times New Roman"/>
          <w:sz w:val="24"/>
          <w:szCs w:val="24"/>
        </w:rPr>
      </w:pPr>
    </w:p>
    <w:p w14:paraId="6575E2AF" w14:textId="77777777" w:rsidR="00D50E2D" w:rsidRPr="001D4306" w:rsidRDefault="00D50E2D" w:rsidP="00D50E2D">
      <w:pPr>
        <w:widowControl/>
        <w:jc w:val="left"/>
        <w:rPr>
          <w:rFonts w:ascii="ＭＳ 明朝" w:eastAsia="ＭＳ 明朝" w:hAnsi="ＭＳ 明朝" w:cs="Times New Roman"/>
          <w:sz w:val="24"/>
          <w:szCs w:val="24"/>
        </w:rPr>
      </w:pPr>
    </w:p>
    <w:p w14:paraId="76863A26" w14:textId="5770F77E" w:rsidR="00D50E2D" w:rsidRPr="001D4306" w:rsidRDefault="00D50E2D" w:rsidP="00D50E2D">
      <w:pPr>
        <w:widowControl/>
        <w:jc w:val="left"/>
        <w:rPr>
          <w:rFonts w:ascii="ＭＳ 明朝" w:eastAsia="ＭＳ 明朝" w:hAnsi="ＭＳ 明朝" w:cs="Times New Roman"/>
          <w:sz w:val="24"/>
          <w:szCs w:val="24"/>
        </w:rPr>
      </w:pPr>
    </w:p>
    <w:p w14:paraId="23D386CD" w14:textId="5C79DFAC" w:rsidR="00A8030C" w:rsidRPr="001D4306" w:rsidRDefault="00A8030C" w:rsidP="00D50E2D">
      <w:pPr>
        <w:widowControl/>
        <w:jc w:val="left"/>
        <w:rPr>
          <w:rFonts w:ascii="ＭＳ 明朝" w:eastAsia="ＭＳ 明朝" w:hAnsi="ＭＳ 明朝" w:cs="Times New Roman"/>
          <w:sz w:val="24"/>
          <w:szCs w:val="24"/>
        </w:rPr>
      </w:pPr>
    </w:p>
    <w:p w14:paraId="4A869FA7" w14:textId="1DA4AFB1" w:rsidR="00A8030C" w:rsidRPr="001D4306" w:rsidRDefault="00A8030C" w:rsidP="00D50E2D">
      <w:pPr>
        <w:widowControl/>
        <w:jc w:val="left"/>
        <w:rPr>
          <w:rFonts w:ascii="ＭＳ 明朝" w:eastAsia="ＭＳ 明朝" w:hAnsi="ＭＳ 明朝" w:cs="Times New Roman"/>
          <w:sz w:val="24"/>
          <w:szCs w:val="24"/>
        </w:rPr>
      </w:pPr>
    </w:p>
    <w:p w14:paraId="491C575B" w14:textId="77777777" w:rsidR="00A8030C" w:rsidRPr="001D4306" w:rsidRDefault="00A8030C" w:rsidP="00D50E2D">
      <w:pPr>
        <w:widowControl/>
        <w:jc w:val="left"/>
        <w:rPr>
          <w:rFonts w:ascii="ＭＳ 明朝" w:eastAsia="ＭＳ 明朝" w:hAnsi="ＭＳ 明朝" w:cs="Times New Roman"/>
          <w:sz w:val="24"/>
          <w:szCs w:val="24"/>
        </w:rPr>
      </w:pPr>
    </w:p>
    <w:p w14:paraId="1671B732" w14:textId="6965CF15" w:rsidR="00D50E2D" w:rsidRPr="001D4306" w:rsidRDefault="00D50E2D" w:rsidP="00D50E2D">
      <w:pPr>
        <w:widowControl/>
        <w:jc w:val="left"/>
        <w:rPr>
          <w:rFonts w:ascii="ＭＳ 明朝" w:eastAsia="ＭＳ 明朝" w:hAnsi="ＭＳ 明朝" w:cs="Times New Roman"/>
          <w:sz w:val="24"/>
          <w:szCs w:val="24"/>
        </w:rPr>
      </w:pPr>
    </w:p>
    <w:p w14:paraId="01C647E7" w14:textId="03DAC6A2" w:rsidR="00D50E2D" w:rsidRPr="001D4306" w:rsidRDefault="00D50E2D" w:rsidP="00D50E2D">
      <w:pPr>
        <w:widowControl/>
        <w:jc w:val="left"/>
        <w:rPr>
          <w:rFonts w:ascii="ＭＳ 明朝" w:eastAsia="ＭＳ 明朝" w:hAnsi="ＭＳ 明朝" w:cs="Times New Roman"/>
          <w:sz w:val="24"/>
          <w:szCs w:val="24"/>
        </w:rPr>
      </w:pPr>
    </w:p>
    <w:p w14:paraId="7B02D538" w14:textId="52BEB584" w:rsidR="00D50E2D" w:rsidRPr="001D4306" w:rsidRDefault="00D50E2D" w:rsidP="00D50E2D">
      <w:pPr>
        <w:widowControl/>
        <w:jc w:val="left"/>
        <w:rPr>
          <w:rFonts w:ascii="ＭＳ 明朝" w:eastAsia="ＭＳ 明朝" w:hAnsi="ＭＳ 明朝" w:cs="Times New Roman"/>
          <w:sz w:val="24"/>
          <w:szCs w:val="24"/>
        </w:rPr>
      </w:pPr>
    </w:p>
    <w:p w14:paraId="794675BF" w14:textId="5E661374" w:rsidR="00D50E2D" w:rsidRDefault="00D50E2D" w:rsidP="00D50E2D">
      <w:pPr>
        <w:widowControl/>
        <w:jc w:val="left"/>
        <w:rPr>
          <w:rFonts w:ascii="ＭＳ 明朝" w:eastAsia="ＭＳ 明朝" w:hAnsi="ＭＳ 明朝" w:cs="Times New Roman"/>
          <w:sz w:val="24"/>
          <w:szCs w:val="24"/>
        </w:rPr>
      </w:pPr>
    </w:p>
    <w:p w14:paraId="0D052E13" w14:textId="1AC535B8" w:rsidR="001D4306" w:rsidRDefault="001D4306" w:rsidP="00D50E2D">
      <w:pPr>
        <w:widowControl/>
        <w:jc w:val="left"/>
        <w:rPr>
          <w:rFonts w:ascii="ＭＳ 明朝" w:eastAsia="ＭＳ 明朝" w:hAnsi="ＭＳ 明朝" w:cs="Times New Roman"/>
          <w:sz w:val="24"/>
          <w:szCs w:val="24"/>
        </w:rPr>
      </w:pPr>
    </w:p>
    <w:p w14:paraId="1AAA8AC5" w14:textId="77777777" w:rsidR="001D4306" w:rsidRPr="001D4306" w:rsidRDefault="001D4306" w:rsidP="00D50E2D">
      <w:pPr>
        <w:widowControl/>
        <w:jc w:val="left"/>
        <w:rPr>
          <w:rFonts w:ascii="ＭＳ 明朝" w:eastAsia="ＭＳ 明朝" w:hAnsi="ＭＳ 明朝" w:cs="Times New Roman" w:hint="eastAsia"/>
          <w:sz w:val="24"/>
          <w:szCs w:val="24"/>
        </w:rPr>
      </w:pPr>
    </w:p>
    <w:p w14:paraId="4CDA57A6" w14:textId="09A42F92" w:rsidR="00D50E2D" w:rsidRPr="001D4306" w:rsidRDefault="00D50E2D" w:rsidP="00D50E2D">
      <w:pPr>
        <w:widowControl/>
        <w:jc w:val="left"/>
        <w:rPr>
          <w:rFonts w:ascii="ＭＳ 明朝" w:eastAsia="ＭＳ 明朝" w:hAnsi="ＭＳ 明朝" w:cs="Times New Roman"/>
          <w:sz w:val="24"/>
          <w:szCs w:val="24"/>
        </w:rPr>
      </w:pPr>
    </w:p>
    <w:p w14:paraId="7AC1AC75" w14:textId="70E2F24F" w:rsidR="00D50E2D" w:rsidRPr="001D4306" w:rsidRDefault="001D4306" w:rsidP="00D50E2D">
      <w:pPr>
        <w:widowControl/>
        <w:jc w:val="left"/>
        <w:rPr>
          <w:rFonts w:ascii="ＭＳ 明朝" w:eastAsia="ＭＳ 明朝" w:hAnsi="ＭＳ 明朝" w:cs="Times New Roman"/>
          <w:sz w:val="24"/>
          <w:szCs w:val="24"/>
        </w:rPr>
      </w:pPr>
      <w:r w:rsidRPr="001D4306">
        <w:rPr>
          <w:rFonts w:ascii="ＭＳ 明朝" w:eastAsia="ＭＳ 明朝" w:hAnsi="ＭＳ 明朝"/>
          <w:noProof/>
          <w:color w:val="000000" w:themeColor="text1"/>
          <w:sz w:val="22"/>
        </w:rPr>
        <mc:AlternateContent>
          <mc:Choice Requires="wps">
            <w:drawing>
              <wp:anchor distT="45720" distB="45720" distL="114300" distR="114300" simplePos="0" relativeHeight="251732992" behindDoc="0" locked="0" layoutInCell="1" allowOverlap="1" wp14:anchorId="7924EAA2" wp14:editId="0878F8CF">
                <wp:simplePos x="0" y="0"/>
                <wp:positionH relativeFrom="column">
                  <wp:posOffset>3319145</wp:posOffset>
                </wp:positionH>
                <wp:positionV relativeFrom="paragraph">
                  <wp:posOffset>-178435</wp:posOffset>
                </wp:positionV>
                <wp:extent cx="2567940" cy="335915"/>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335915"/>
                        </a:xfrm>
                        <a:prstGeom prst="rect">
                          <a:avLst/>
                        </a:prstGeom>
                        <a:noFill/>
                        <a:ln w="9525">
                          <a:noFill/>
                          <a:miter lim="800000"/>
                          <a:headEnd/>
                          <a:tailEnd/>
                        </a:ln>
                      </wps:spPr>
                      <wps:txbx>
                        <w:txbxContent>
                          <w:p w14:paraId="5B2C3848" w14:textId="3E0640F1" w:rsidR="00C43383" w:rsidRPr="001D4306" w:rsidRDefault="00C43383" w:rsidP="00D50E2D">
                            <w:pPr>
                              <w:jc w:val="left"/>
                              <w:rPr>
                                <w:rFonts w:ascii="ＭＳ 明朝" w:eastAsia="ＭＳ 明朝" w:hAnsi="ＭＳ 明朝"/>
                              </w:rPr>
                            </w:pPr>
                            <w:r w:rsidRPr="001D4306">
                              <w:rPr>
                                <w:rFonts w:ascii="ＭＳ 明朝" w:eastAsia="ＭＳ 明朝" w:hAnsi="ＭＳ 明朝" w:hint="eastAsia"/>
                                <w:color w:val="000000" w:themeColor="text1"/>
                                <w:sz w:val="24"/>
                                <w:szCs w:val="24"/>
                              </w:rPr>
                              <w:t>（様式９―個人事業主用・裏面）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margin-left:261.35pt;margin-top:-14.05pt;width:202.2pt;height:26.4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" filled="f" stroked="f">
                <v:textbox>
                  <w:txbxContent>
                    <w:p w14:paraId="5B2C3848" w14:textId="3E0640F1" w:rsidR="00C43383" w:rsidRPr="001D4306" w:rsidRDefault="00C43383" w:rsidP="00D50E2D">
                      <w:pPr>
                        <w:jc w:val="left"/>
                        <w:rPr>
                          <w:rFonts w:ascii="ＭＳ 明朝" w:eastAsia="ＭＳ 明朝" w:hAnsi="ＭＳ 明朝"/>
                        </w:rPr>
                      </w:pPr>
                      <w:r w:rsidRPr="001D4306">
                        <w:rPr>
                          <w:rFonts w:ascii="ＭＳ 明朝" w:eastAsia="ＭＳ 明朝" w:hAnsi="ＭＳ 明朝" w:hint="eastAsia"/>
                          <w:color w:val="000000" w:themeColor="text1"/>
                          <w:sz w:val="24"/>
                          <w:szCs w:val="24"/>
                        </w:rPr>
                        <w:t>（様式９―個人事業主用・裏面）</w:t>
                      </w:r>
                    </w:p>
                  </w:txbxContent>
                </v:textbox>
              </v:shape>
            </w:pict>
          </mc:Fallback>
        </mc:AlternateContent>
      </w:r>
    </w:p>
    <w:p w14:paraId="238DC884" w14:textId="244B1EA2" w:rsidR="00D50E2D" w:rsidRPr="001D4306" w:rsidRDefault="00D50E2D" w:rsidP="00D50E2D">
      <w:pPr>
        <w:widowControl/>
        <w:snapToGrid w:val="0"/>
        <w:rPr>
          <w:rFonts w:ascii="ＭＳ 明朝" w:eastAsia="ＭＳ 明朝" w:hAnsi="ＭＳ 明朝" w:cs="Times New Roman"/>
          <w:b/>
          <w:bCs/>
          <w:sz w:val="24"/>
          <w:szCs w:val="24"/>
        </w:rPr>
      </w:pPr>
      <w:r w:rsidRPr="001D4306">
        <w:rPr>
          <w:rFonts w:ascii="ＭＳ 明朝" w:eastAsia="ＭＳ 明朝" w:hAnsi="ＭＳ 明朝" w:cs="Times New Roman" w:hint="eastAsia"/>
          <w:sz w:val="24"/>
          <w:szCs w:val="24"/>
        </w:rPr>
        <w:t>■</w:t>
      </w:r>
      <w:r w:rsidRPr="001D4306">
        <w:rPr>
          <w:rFonts w:ascii="ＭＳ 明朝" w:eastAsia="ＭＳ 明朝" w:hAnsi="ＭＳ 明朝" w:cs="Times New Roman" w:hint="eastAsia"/>
          <w:b/>
          <w:bCs/>
          <w:sz w:val="24"/>
          <w:szCs w:val="24"/>
        </w:rPr>
        <w:t>全事業者記載必須事項</w:t>
      </w:r>
    </w:p>
    <w:p w14:paraId="11523125" w14:textId="66A20E9C" w:rsidR="00D50E2D" w:rsidRPr="001D4306" w:rsidRDefault="00D50E2D" w:rsidP="00D50E2D">
      <w:pPr>
        <w:widowControl/>
        <w:snapToGrid w:val="0"/>
        <w:spacing w:beforeLines="50" w:before="162"/>
        <w:ind w:firstLineChars="100" w:firstLine="240"/>
        <w:rPr>
          <w:rFonts w:ascii="ＭＳ 明朝" w:eastAsia="ＭＳ 明朝" w:hAnsi="ＭＳ 明朝" w:cs="Times New Roman"/>
          <w:sz w:val="24"/>
          <w:szCs w:val="24"/>
        </w:rPr>
      </w:pPr>
      <w:r w:rsidRPr="001D4306">
        <w:rPr>
          <w:rFonts w:ascii="ＭＳ 明朝" w:eastAsia="ＭＳ 明朝" w:hAnsi="ＭＳ 明朝"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1D4306">
        <w:rPr>
          <w:rFonts w:ascii="ＭＳ 明朝" w:eastAsia="ＭＳ 明朝" w:hAnsi="ＭＳ 明朝" w:cs="Times New Roman" w:hint="eastAsia"/>
          <w:sz w:val="24"/>
          <w:szCs w:val="24"/>
        </w:rPr>
        <w:t>2019年から2021年の売上高を記載してください。</w:t>
      </w:r>
    </w:p>
    <w:p w14:paraId="19340CF8" w14:textId="2D142CD7" w:rsidR="00D50E2D" w:rsidRPr="001D4306" w:rsidRDefault="00D50E2D" w:rsidP="00D50E2D">
      <w:pPr>
        <w:widowControl/>
        <w:snapToGrid w:val="0"/>
        <w:ind w:firstLineChars="100" w:firstLine="240"/>
        <w:rPr>
          <w:rFonts w:ascii="ＭＳ 明朝" w:eastAsia="ＭＳ 明朝" w:hAnsi="ＭＳ 明朝" w:cs="Times New Roman"/>
          <w:sz w:val="24"/>
          <w:szCs w:val="24"/>
        </w:rPr>
      </w:pPr>
    </w:p>
    <w:p w14:paraId="7CE2463B" w14:textId="4C1EA55B" w:rsidR="00D50E2D" w:rsidRPr="001D4306" w:rsidRDefault="00D50E2D" w:rsidP="00D50E2D">
      <w:pPr>
        <w:widowControl/>
        <w:snapToGrid w:val="0"/>
        <w:ind w:leftChars="50" w:left="105"/>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＜売上高＞</w:t>
      </w:r>
    </w:p>
    <w:p w14:paraId="0FAD31DC" w14:textId="31E7DAF1" w:rsidR="00D50E2D" w:rsidRPr="001D4306" w:rsidRDefault="00D50E2D" w:rsidP="00D50E2D">
      <w:pPr>
        <w:widowControl/>
        <w:snapToGrid w:val="0"/>
        <w:ind w:leftChars="50" w:left="105"/>
        <w:rPr>
          <w:rFonts w:ascii="ＭＳ 明朝" w:eastAsia="ＭＳ 明朝" w:hAnsi="ＭＳ 明朝" w:cs="Times New Roman"/>
          <w:sz w:val="24"/>
          <w:szCs w:val="24"/>
        </w:rPr>
      </w:pPr>
      <w:r w:rsidRPr="001D4306">
        <w:rPr>
          <w:rFonts w:ascii="ＭＳ 明朝" w:eastAsia="ＭＳ 明朝" w:hAnsi="ＭＳ 明朝" w:cs="Times New Roman" w:hint="eastAsia"/>
          <w:sz w:val="24"/>
          <w:szCs w:val="24"/>
        </w:rPr>
        <w:t>（</w:t>
      </w:r>
      <w:r w:rsidRPr="001D4306">
        <w:rPr>
          <w:rFonts w:ascii="ＭＳ 明朝" w:eastAsia="ＭＳ 明朝" w:hAnsi="ＭＳ 明朝" w:cs="Times New Roman" w:hint="eastAsia"/>
          <w:kern w:val="0"/>
          <w:sz w:val="24"/>
          <w:szCs w:val="24"/>
        </w:rPr>
        <w:t>2019年</w:t>
      </w:r>
      <w:r w:rsidRPr="001D4306">
        <w:rPr>
          <w:rFonts w:ascii="ＭＳ 明朝" w:eastAsia="ＭＳ 明朝" w:hAnsi="ＭＳ 明朝" w:cs="Times New Roman" w:hint="eastAsia"/>
          <w:sz w:val="24"/>
          <w:szCs w:val="24"/>
        </w:rPr>
        <w:t>：　　　　万円）（</w:t>
      </w:r>
      <w:r w:rsidRPr="001D4306">
        <w:rPr>
          <w:rFonts w:ascii="ＭＳ 明朝" w:eastAsia="ＭＳ 明朝" w:hAnsi="ＭＳ 明朝" w:cs="Times New Roman" w:hint="eastAsia"/>
          <w:kern w:val="0"/>
          <w:sz w:val="24"/>
          <w:szCs w:val="24"/>
        </w:rPr>
        <w:t>2020年</w:t>
      </w:r>
      <w:r w:rsidRPr="001D4306">
        <w:rPr>
          <w:rFonts w:ascii="ＭＳ 明朝" w:eastAsia="ＭＳ 明朝" w:hAnsi="ＭＳ 明朝" w:cs="Times New Roman" w:hint="eastAsia"/>
          <w:sz w:val="24"/>
          <w:szCs w:val="24"/>
        </w:rPr>
        <w:t>：　　　　万円）（2021年：　　　　万円）</w:t>
      </w:r>
    </w:p>
    <w:p w14:paraId="025E721C" w14:textId="77777777" w:rsidR="00D50E2D" w:rsidRPr="001D4306" w:rsidRDefault="00D50E2D" w:rsidP="00D50E2D">
      <w:pPr>
        <w:widowControl/>
        <w:snapToGrid w:val="0"/>
        <w:rPr>
          <w:rFonts w:ascii="ＭＳ 明朝" w:eastAsia="ＭＳ 明朝" w:hAnsi="ＭＳ 明朝" w:cs="Times New Roman"/>
          <w:sz w:val="24"/>
          <w:szCs w:val="24"/>
        </w:rPr>
      </w:pPr>
    </w:p>
    <w:p w14:paraId="7C4C3D96" w14:textId="77777777" w:rsidR="00D50E2D" w:rsidRPr="001D4306" w:rsidRDefault="00D50E2D" w:rsidP="00D50E2D">
      <w:pPr>
        <w:widowControl/>
        <w:snapToGrid w:val="0"/>
        <w:rPr>
          <w:rFonts w:ascii="ＭＳ 明朝" w:eastAsia="ＭＳ 明朝" w:hAnsi="ＭＳ 明朝" w:cs="Times New Roman"/>
          <w:sz w:val="24"/>
          <w:szCs w:val="24"/>
        </w:rPr>
      </w:pPr>
    </w:p>
    <w:p w14:paraId="13E3A426" w14:textId="0338E83F" w:rsidR="00D50E2D" w:rsidRPr="001D4306" w:rsidRDefault="00D50E2D" w:rsidP="00D50E2D">
      <w:pPr>
        <w:widowControl/>
        <w:snapToGrid w:val="0"/>
        <w:rPr>
          <w:rFonts w:ascii="ＭＳ 明朝" w:eastAsia="ＭＳ 明朝" w:hAnsi="ＭＳ 明朝" w:cs="Times New Roman"/>
          <w:b/>
          <w:bCs/>
          <w:sz w:val="24"/>
          <w:szCs w:val="24"/>
        </w:rPr>
      </w:pPr>
      <w:r w:rsidRPr="001D4306">
        <w:rPr>
          <w:rFonts w:ascii="ＭＳ 明朝" w:eastAsia="ＭＳ 明朝" w:hAnsi="ＭＳ 明朝" w:cs="Times New Roman" w:hint="eastAsia"/>
          <w:b/>
          <w:bCs/>
          <w:sz w:val="24"/>
          <w:szCs w:val="24"/>
        </w:rPr>
        <w:t>■</w:t>
      </w:r>
      <w:r w:rsidRPr="001D4306">
        <w:rPr>
          <w:rFonts w:ascii="ＭＳ 明朝" w:eastAsia="ＭＳ 明朝" w:hAnsi="ＭＳ 明朝" w:cs="Times New Roman" w:hint="eastAsia"/>
          <w:b/>
          <w:bCs/>
          <w:color w:val="262626" w:themeColor="text1" w:themeTint="D9"/>
          <w:sz w:val="24"/>
          <w:szCs w:val="24"/>
        </w:rPr>
        <w:t>上記３年の売上高が</w:t>
      </w:r>
      <w:r w:rsidRPr="001D4306">
        <w:rPr>
          <w:rFonts w:ascii="ＭＳ 明朝" w:eastAsia="ＭＳ 明朝" w:hAnsi="ＭＳ 明朝" w:cs="Times New Roman" w:hint="eastAsia"/>
          <w:b/>
          <w:bCs/>
          <w:color w:val="FF0000"/>
          <w:sz w:val="24"/>
          <w:szCs w:val="24"/>
        </w:rPr>
        <w:t>いずれも</w:t>
      </w:r>
      <w:r w:rsidRPr="001D4306">
        <w:rPr>
          <w:rFonts w:ascii="ＭＳ 明朝" w:eastAsia="ＭＳ 明朝" w:hAnsi="ＭＳ 明朝" w:cs="Times New Roman"/>
          <w:b/>
          <w:bCs/>
          <w:color w:val="FF0000"/>
          <w:sz w:val="24"/>
          <w:szCs w:val="24"/>
        </w:rPr>
        <w:t>1,000</w:t>
      </w:r>
      <w:r w:rsidRPr="001D4306">
        <w:rPr>
          <w:rFonts w:ascii="ＭＳ 明朝" w:eastAsia="ＭＳ 明朝" w:hAnsi="ＭＳ 明朝" w:cs="Times New Roman" w:hint="eastAsia"/>
          <w:b/>
          <w:bCs/>
          <w:color w:val="FF0000"/>
          <w:sz w:val="24"/>
          <w:szCs w:val="24"/>
        </w:rPr>
        <w:t>万円超の場合のみ</w:t>
      </w:r>
      <w:r w:rsidRPr="001D4306">
        <w:rPr>
          <w:rFonts w:ascii="ＭＳ 明朝" w:eastAsia="ＭＳ 明朝" w:hAnsi="ＭＳ 明朝" w:cs="Times New Roman" w:hint="eastAsia"/>
          <w:b/>
          <w:bCs/>
          <w:color w:val="262626" w:themeColor="text1" w:themeTint="D9"/>
          <w:sz w:val="24"/>
          <w:szCs w:val="24"/>
        </w:rPr>
        <w:t>記載必須事項</w:t>
      </w:r>
    </w:p>
    <w:p w14:paraId="1F1D0B91" w14:textId="3583662E" w:rsidR="00D50E2D" w:rsidRPr="001D4306" w:rsidRDefault="00D50E2D" w:rsidP="00A8030C">
      <w:pPr>
        <w:widowControl/>
        <w:snapToGrid w:val="0"/>
        <w:spacing w:beforeLines="50" w:before="162"/>
        <w:ind w:firstLineChars="100" w:firstLine="241"/>
        <w:rPr>
          <w:rFonts w:ascii="ＭＳ 明朝" w:eastAsia="ＭＳ 明朝" w:hAnsi="ＭＳ 明朝" w:cs="Times New Roman"/>
          <w:sz w:val="24"/>
          <w:szCs w:val="24"/>
        </w:rPr>
      </w:pPr>
      <w:r w:rsidRPr="001D4306">
        <w:rPr>
          <w:rFonts w:ascii="ＭＳ 明朝" w:eastAsia="ＭＳ 明朝" w:hAnsi="ＭＳ 明朝"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1D4306">
        <w:rPr>
          <w:rFonts w:ascii="ＭＳ 明朝" w:eastAsia="ＭＳ 明朝" w:hAnsi="ＭＳ 明朝" w:cs="Times New Roman" w:hint="eastAsia"/>
          <w:sz w:val="24"/>
          <w:szCs w:val="24"/>
          <w:u w:val="single"/>
        </w:rPr>
        <w:t>上記３年の売上高がいずれも1</w:t>
      </w:r>
      <w:r w:rsidRPr="001D4306">
        <w:rPr>
          <w:rFonts w:ascii="ＭＳ 明朝" w:eastAsia="ＭＳ 明朝" w:hAnsi="ＭＳ 明朝" w:cs="Times New Roman"/>
          <w:sz w:val="24"/>
          <w:szCs w:val="24"/>
          <w:u w:val="single"/>
        </w:rPr>
        <w:t>,000</w:t>
      </w:r>
      <w:r w:rsidRPr="001D4306">
        <w:rPr>
          <w:rFonts w:ascii="ＭＳ 明朝" w:eastAsia="ＭＳ 明朝" w:hAnsi="ＭＳ 明朝" w:cs="Times New Roman" w:hint="eastAsia"/>
          <w:sz w:val="24"/>
          <w:szCs w:val="24"/>
          <w:u w:val="single"/>
        </w:rPr>
        <w:t>万円超の場合</w:t>
      </w:r>
      <w:r w:rsidRPr="001D4306">
        <w:rPr>
          <w:rFonts w:ascii="ＭＳ 明朝" w:eastAsia="ＭＳ 明朝" w:hAnsi="ＭＳ 明朝" w:cs="Times New Roman" w:hint="eastAsia"/>
          <w:sz w:val="24"/>
          <w:szCs w:val="24"/>
        </w:rPr>
        <w:t>で、表面「</w:t>
      </w:r>
      <w:r w:rsidR="00A8030C" w:rsidRPr="001D4306">
        <w:rPr>
          <w:rFonts w:ascii="ＭＳ 明朝" w:eastAsia="ＭＳ 明朝" w:hAnsi="ＭＳ 明朝" w:cs="Times New Roman" w:hint="eastAsia"/>
          <w:sz w:val="24"/>
          <w:szCs w:val="24"/>
        </w:rPr>
        <w:t>１</w:t>
      </w:r>
      <w:r w:rsidRPr="001D4306">
        <w:rPr>
          <w:rFonts w:ascii="ＭＳ 明朝" w:eastAsia="ＭＳ 明朝" w:hAnsi="ＭＳ 明朝" w:cs="Times New Roman" w:hint="eastAsia"/>
          <w:sz w:val="24"/>
          <w:szCs w:val="24"/>
        </w:rPr>
        <w:t>．」の要件を満たしている場合は、その理由についてチェックを入れてください。</w:t>
      </w:r>
    </w:p>
    <w:p w14:paraId="38517146" w14:textId="77777777" w:rsidR="00D50E2D" w:rsidRPr="001D4306" w:rsidRDefault="00D50E2D" w:rsidP="00D50E2D">
      <w:pPr>
        <w:widowControl/>
        <w:snapToGrid w:val="0"/>
        <w:ind w:firstLineChars="100" w:firstLine="240"/>
        <w:rPr>
          <w:rFonts w:ascii="ＭＳ 明朝" w:eastAsia="ＭＳ 明朝" w:hAnsi="ＭＳ 明朝" w:cs="Times New Roman"/>
          <w:sz w:val="24"/>
          <w:szCs w:val="24"/>
        </w:rPr>
      </w:pPr>
    </w:p>
    <w:p w14:paraId="27735BBB" w14:textId="701C1BF5" w:rsidR="00D50E2D" w:rsidRPr="001D4306" w:rsidRDefault="00000000" w:rsidP="00D50E2D">
      <w:pPr>
        <w:widowControl/>
        <w:snapToGrid w:val="0"/>
        <w:ind w:left="305" w:hangingChars="127" w:hanging="305"/>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961604925"/>
          <w14:checkbox>
            <w14:checked w14:val="0"/>
            <w14:checkedState w14:val="00FE" w14:font="Wingdings"/>
            <w14:uncheckedState w14:val="2610" w14:font="ＭＳ ゴシック"/>
          </w14:checkbox>
        </w:sdtPr>
        <w:sdtContent>
          <w:r w:rsidR="00D50E2D" w:rsidRPr="001D4306">
            <w:rPr>
              <w:rFonts w:ascii="ＭＳ 明朝" w:eastAsia="ＭＳ 明朝" w:hAnsi="ＭＳ 明朝" w:cs="Segoe UI Symbol"/>
              <w:sz w:val="24"/>
              <w:szCs w:val="24"/>
            </w:rPr>
            <w:t>☐</w:t>
          </w:r>
        </w:sdtContent>
      </w:sdt>
      <w:r w:rsidR="00D50E2D" w:rsidRPr="001D4306">
        <w:rPr>
          <w:rFonts w:ascii="ＭＳ 明朝" w:eastAsia="ＭＳ 明朝" w:hAnsi="ＭＳ 明朝" w:cs="Times New Roman" w:hint="eastAsia"/>
          <w:sz w:val="24"/>
          <w:szCs w:val="24"/>
        </w:rPr>
        <w:t>課税売上高が</w:t>
      </w:r>
      <w:r w:rsidR="00D50E2D" w:rsidRPr="001D4306">
        <w:rPr>
          <w:rFonts w:ascii="ＭＳ 明朝" w:eastAsia="ＭＳ 明朝" w:hAnsi="ＭＳ 明朝" w:cs="Times New Roman"/>
          <w:sz w:val="24"/>
          <w:szCs w:val="24"/>
        </w:rPr>
        <w:t>1</w:t>
      </w:r>
      <w:r w:rsidR="00D50E2D" w:rsidRPr="001D4306">
        <w:rPr>
          <w:rFonts w:ascii="ＭＳ 明朝" w:eastAsia="ＭＳ 明朝" w:hAnsi="ＭＳ 明朝" w:cs="Times New Roman" w:hint="eastAsia"/>
          <w:sz w:val="24"/>
          <w:szCs w:val="24"/>
        </w:rPr>
        <w:t>,</w:t>
      </w:r>
      <w:r w:rsidR="00D50E2D" w:rsidRPr="001D4306">
        <w:rPr>
          <w:rFonts w:ascii="ＭＳ 明朝" w:eastAsia="ＭＳ 明朝" w:hAnsi="ＭＳ 明朝" w:cs="Times New Roman"/>
          <w:sz w:val="24"/>
          <w:szCs w:val="24"/>
        </w:rPr>
        <w:t>000</w:t>
      </w:r>
      <w:r w:rsidR="00D50E2D" w:rsidRPr="001D4306">
        <w:rPr>
          <w:rFonts w:ascii="ＭＳ 明朝" w:eastAsia="ＭＳ 明朝" w:hAnsi="ＭＳ 明朝" w:cs="Times New Roman" w:hint="eastAsia"/>
          <w:sz w:val="24"/>
          <w:szCs w:val="24"/>
        </w:rPr>
        <w:t>万円以下となる期間があり、</w:t>
      </w:r>
      <w:r w:rsidR="00D50E2D" w:rsidRPr="001D4306">
        <w:rPr>
          <w:rFonts w:ascii="ＭＳ 明朝" w:eastAsia="ＭＳ 明朝" w:hAnsi="ＭＳ 明朝" w:cs="Times New Roman" w:hint="eastAsia"/>
          <w:kern w:val="0"/>
          <w:sz w:val="24"/>
          <w:szCs w:val="24"/>
        </w:rPr>
        <w:t>基準期間事業年度</w:t>
      </w:r>
      <w:r w:rsidR="00D50E2D" w:rsidRPr="001D4306">
        <w:rPr>
          <w:rFonts w:ascii="ＭＳ 明朝" w:eastAsia="ＭＳ 明朝" w:hAnsi="ＭＳ 明朝" w:cs="Times New Roman" w:hint="eastAsia"/>
          <w:sz w:val="24"/>
          <w:szCs w:val="24"/>
        </w:rPr>
        <w:t>に免税事業者の要件を満たすため</w:t>
      </w:r>
    </w:p>
    <w:p w14:paraId="0D951084" w14:textId="77777777" w:rsidR="00D50E2D" w:rsidRPr="001D4306" w:rsidRDefault="00D50E2D" w:rsidP="00D50E2D">
      <w:pPr>
        <w:widowControl/>
        <w:snapToGrid w:val="0"/>
        <w:rPr>
          <w:rFonts w:ascii="ＭＳ 明朝" w:eastAsia="ＭＳ 明朝" w:hAnsi="ＭＳ 明朝" w:cs="Times New Roman"/>
          <w:sz w:val="24"/>
          <w:szCs w:val="24"/>
        </w:rPr>
      </w:pPr>
    </w:p>
    <w:p w14:paraId="47DF1ECA" w14:textId="77777777" w:rsidR="00413C4B" w:rsidRPr="001D4306" w:rsidRDefault="00413C4B" w:rsidP="00D50E2D">
      <w:pPr>
        <w:widowControl/>
        <w:snapToGrid w:val="0"/>
        <w:rPr>
          <w:rFonts w:ascii="ＭＳ 明朝" w:eastAsia="ＭＳ 明朝" w:hAnsi="ＭＳ 明朝" w:cs="Times New Roman"/>
          <w:sz w:val="24"/>
          <w:szCs w:val="24"/>
        </w:rPr>
        <w:sectPr w:rsidR="00413C4B" w:rsidRPr="001D4306" w:rsidSect="00413C4B">
          <w:type w:val="continuous"/>
          <w:pgSz w:w="11906" w:h="16838" w:code="9"/>
          <w:pgMar w:top="851" w:right="1418" w:bottom="851" w:left="1418" w:header="340" w:footer="340" w:gutter="0"/>
          <w:cols w:space="425"/>
          <w:formProt w:val="0"/>
          <w:titlePg/>
          <w:docGrid w:type="linesAndChars" w:linePitch="325"/>
        </w:sectPr>
      </w:pPr>
    </w:p>
    <w:p w14:paraId="2AA761D6" w14:textId="7BB41D90" w:rsidR="00D50E2D" w:rsidRPr="001D4306" w:rsidRDefault="00D50E2D" w:rsidP="00D50E2D">
      <w:pPr>
        <w:widowControl/>
        <w:snapToGrid w:val="0"/>
        <w:rPr>
          <w:rFonts w:ascii="ＭＳ 明朝" w:eastAsia="ＭＳ 明朝" w:hAnsi="ＭＳ 明朝" w:cs="Times New Roman"/>
          <w:sz w:val="24"/>
          <w:szCs w:val="24"/>
        </w:rPr>
      </w:pPr>
    </w:p>
    <w:p w14:paraId="726105F6" w14:textId="77777777" w:rsidR="00D50E2D" w:rsidRPr="001D4306" w:rsidRDefault="00D50E2D" w:rsidP="00D50E2D">
      <w:pPr>
        <w:widowControl/>
        <w:snapToGrid w:val="0"/>
        <w:rPr>
          <w:rFonts w:ascii="ＭＳ 明朝" w:eastAsia="ＭＳ 明朝" w:hAnsi="ＭＳ 明朝" w:cs="Times New Roman"/>
          <w:sz w:val="24"/>
          <w:szCs w:val="24"/>
          <w:u w:val="single"/>
        </w:rPr>
      </w:pPr>
      <w:r w:rsidRPr="001D4306">
        <w:rPr>
          <w:rFonts w:ascii="ＭＳ 明朝" w:eastAsia="ＭＳ 明朝" w:hAnsi="ＭＳ 明朝" w:cs="Times New Roman" w:hint="eastAsia"/>
          <w:sz w:val="24"/>
          <w:szCs w:val="24"/>
        </w:rPr>
        <w:t xml:space="preserve">　</w:t>
      </w:r>
      <w:r w:rsidRPr="001D4306">
        <w:rPr>
          <w:rFonts w:ascii="ＭＳ 明朝" w:eastAsia="ＭＳ 明朝" w:hAnsi="ＭＳ 明朝" w:cs="Times New Roman" w:hint="eastAsia"/>
          <w:sz w:val="24"/>
          <w:szCs w:val="24"/>
          <w:u w:val="single"/>
        </w:rPr>
        <w:t>※１　免税事業者の売上高に関する要件について</w:t>
      </w:r>
    </w:p>
    <w:p w14:paraId="0F2EA98D" w14:textId="4BEED0B9" w:rsidR="00D50E2D" w:rsidRPr="001D4306" w:rsidRDefault="00D50E2D" w:rsidP="00D50E2D">
      <w:pPr>
        <w:widowControl/>
        <w:snapToGrid w:val="0"/>
        <w:ind w:leftChars="450" w:left="945"/>
        <w:rPr>
          <w:rFonts w:ascii="ＭＳ 明朝" w:eastAsia="ＭＳ 明朝" w:hAnsi="ＭＳ 明朝" w:cs="Times New Roman"/>
          <w:sz w:val="22"/>
        </w:rPr>
      </w:pPr>
      <w:r w:rsidRPr="001D4306">
        <w:rPr>
          <w:rFonts w:ascii="ＭＳ 明朝" w:eastAsia="ＭＳ 明朝" w:hAnsi="ＭＳ 明朝" w:cs="Times New Roman" w:hint="eastAsia"/>
          <w:sz w:val="22"/>
        </w:rPr>
        <w:t>消費税の課税選択をしている場合等を除き、上記３年のいずれかの年において売上高が1,000万円以下である場合、原則表面「</w:t>
      </w:r>
      <w:r w:rsidR="00A8030C" w:rsidRPr="001D4306">
        <w:rPr>
          <w:rFonts w:ascii="ＭＳ 明朝" w:eastAsia="ＭＳ 明朝" w:hAnsi="ＭＳ 明朝" w:cs="Times New Roman" w:hint="eastAsia"/>
          <w:sz w:val="22"/>
        </w:rPr>
        <w:t>１</w:t>
      </w:r>
      <w:r w:rsidRPr="001D4306">
        <w:rPr>
          <w:rFonts w:ascii="ＭＳ 明朝" w:eastAsia="ＭＳ 明朝" w:hAnsi="ＭＳ 明朝" w:cs="Times New Roman" w:hint="eastAsia"/>
          <w:sz w:val="22"/>
        </w:rPr>
        <w:t>．」の要件を満たします。</w:t>
      </w:r>
    </w:p>
    <w:p w14:paraId="0C2B5161" w14:textId="77777777" w:rsidR="00D50E2D" w:rsidRPr="001D4306" w:rsidRDefault="00D50E2D" w:rsidP="00D50E2D">
      <w:pPr>
        <w:widowControl/>
        <w:snapToGrid w:val="0"/>
        <w:ind w:leftChars="450" w:left="945"/>
        <w:rPr>
          <w:rFonts w:ascii="ＭＳ 明朝" w:eastAsia="ＭＳ 明朝" w:hAnsi="ＭＳ 明朝" w:cs="Times New Roman"/>
          <w:sz w:val="22"/>
        </w:rPr>
      </w:pPr>
      <w:r w:rsidRPr="001D4306">
        <w:rPr>
          <w:rFonts w:ascii="ＭＳ 明朝" w:eastAsia="ＭＳ 明朝" w:hAnsi="ＭＳ 明朝" w:cs="Times New Roman" w:hint="eastAsia"/>
          <w:sz w:val="22"/>
        </w:rPr>
        <w:t>なお、免税事業者の判定においては、消費税が非課税となる売上高を除きます。</w:t>
      </w:r>
    </w:p>
    <w:p w14:paraId="756CE880" w14:textId="02A7A878" w:rsidR="001407D2" w:rsidRPr="001D4306" w:rsidRDefault="00D50E2D" w:rsidP="00146B25">
      <w:pPr>
        <w:widowControl/>
        <w:snapToGrid w:val="0"/>
        <w:spacing w:beforeLines="50" w:before="162"/>
        <w:rPr>
          <w:rFonts w:ascii="ＭＳ 明朝" w:eastAsia="ＭＳ 明朝" w:hAnsi="ＭＳ 明朝" w:cs="Times New Roman"/>
          <w:sz w:val="22"/>
        </w:rPr>
      </w:pPr>
      <w:r w:rsidRPr="001D4306">
        <w:rPr>
          <w:rFonts w:ascii="ＭＳ 明朝" w:eastAsia="ＭＳ 明朝" w:hAnsi="ＭＳ 明朝" w:cs="Times New Roman" w:hint="eastAsia"/>
          <w:sz w:val="24"/>
          <w:szCs w:val="24"/>
        </w:rPr>
        <w:t xml:space="preserve">　</w:t>
      </w:r>
    </w:p>
    <w:sectPr w:rsidR="001407D2" w:rsidRPr="001D4306" w:rsidSect="00413C4B">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67C9B" w14:textId="77777777" w:rsidR="00E6775F" w:rsidRDefault="00E6775F" w:rsidP="003834B7">
      <w:r>
        <w:separator/>
      </w:r>
    </w:p>
  </w:endnote>
  <w:endnote w:type="continuationSeparator" w:id="0">
    <w:p w14:paraId="38E8F9DE" w14:textId="77777777" w:rsidR="00E6775F" w:rsidRDefault="00E6775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97621"/>
      <w:docPartObj>
        <w:docPartGallery w:val="Page Numbers (Bottom of Page)"/>
        <w:docPartUnique/>
      </w:docPartObj>
    </w:sdtPr>
    <w:sdtContent>
      <w:p w14:paraId="1C002DFA" w14:textId="1F992465" w:rsidR="00413C4B" w:rsidRDefault="00413C4B">
        <w:pPr>
          <w:pStyle w:val="a5"/>
          <w:jc w:val="center"/>
        </w:pPr>
        <w:r>
          <w:fldChar w:fldCharType="begin"/>
        </w:r>
        <w:r>
          <w:instrText>PAGE   \* MERGEFORMAT</w:instrText>
        </w:r>
        <w:r>
          <w:fldChar w:fldCharType="separate"/>
        </w:r>
        <w:r>
          <w:rPr>
            <w:lang w:val="ja-JP"/>
          </w:rPr>
          <w:t>2</w:t>
        </w:r>
        <w:r>
          <w:fldChar w:fldCharType="end"/>
        </w:r>
      </w:p>
    </w:sdtContent>
  </w:sdt>
  <w:p w14:paraId="1F7FF370" w14:textId="4A3CDD3C" w:rsidR="00C43383" w:rsidRDefault="00C43383" w:rsidP="00413C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4308696"/>
      <w:docPartObj>
        <w:docPartGallery w:val="Page Numbers (Bottom of Page)"/>
        <w:docPartUnique/>
      </w:docPartObj>
    </w:sdtPr>
    <w:sdtContent>
      <w:p w14:paraId="49030F25" w14:textId="738A2BDB" w:rsidR="00413C4B" w:rsidRDefault="00413C4B">
        <w:pPr>
          <w:pStyle w:val="a5"/>
          <w:jc w:val="center"/>
        </w:pPr>
        <w:r>
          <w:fldChar w:fldCharType="begin"/>
        </w:r>
        <w:r>
          <w:instrText>PAGE   \* MERGEFORMAT</w:instrText>
        </w:r>
        <w:r>
          <w:fldChar w:fldCharType="separate"/>
        </w:r>
        <w:r>
          <w:rPr>
            <w:lang w:val="ja-JP"/>
          </w:rPr>
          <w:t>2</w:t>
        </w:r>
        <w:r>
          <w:fldChar w:fldCharType="end"/>
        </w:r>
      </w:p>
    </w:sdtContent>
  </w:sdt>
  <w:p w14:paraId="0251E934" w14:textId="77777777" w:rsidR="00413C4B" w:rsidRDefault="00413C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49050" w14:textId="77777777" w:rsidR="00E6775F" w:rsidRDefault="00E6775F" w:rsidP="003834B7">
      <w:r>
        <w:separator/>
      </w:r>
    </w:p>
  </w:footnote>
  <w:footnote w:type="continuationSeparator" w:id="0">
    <w:p w14:paraId="3ABA3974" w14:textId="77777777" w:rsidR="00E6775F" w:rsidRDefault="00E6775F"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149783">
    <w:abstractNumId w:val="0"/>
  </w:num>
  <w:num w:numId="2" w16cid:durableId="1592086240">
    <w:abstractNumId w:val="16"/>
  </w:num>
  <w:num w:numId="3" w16cid:durableId="1517421682">
    <w:abstractNumId w:val="18"/>
  </w:num>
  <w:num w:numId="4" w16cid:durableId="248076482">
    <w:abstractNumId w:val="11"/>
  </w:num>
  <w:num w:numId="5" w16cid:durableId="1520317667">
    <w:abstractNumId w:val="13"/>
  </w:num>
  <w:num w:numId="6" w16cid:durableId="931670631">
    <w:abstractNumId w:val="10"/>
  </w:num>
  <w:num w:numId="7" w16cid:durableId="1041393534">
    <w:abstractNumId w:val="1"/>
  </w:num>
  <w:num w:numId="8" w16cid:durableId="2099714668">
    <w:abstractNumId w:val="9"/>
  </w:num>
  <w:num w:numId="9" w16cid:durableId="1700427140">
    <w:abstractNumId w:val="8"/>
  </w:num>
  <w:num w:numId="10" w16cid:durableId="1962808616">
    <w:abstractNumId w:val="19"/>
  </w:num>
  <w:num w:numId="11" w16cid:durableId="482160900">
    <w:abstractNumId w:val="4"/>
  </w:num>
  <w:num w:numId="12" w16cid:durableId="728965602">
    <w:abstractNumId w:val="14"/>
  </w:num>
  <w:num w:numId="13" w16cid:durableId="644047186">
    <w:abstractNumId w:val="17"/>
  </w:num>
  <w:num w:numId="14" w16cid:durableId="1085809858">
    <w:abstractNumId w:val="5"/>
  </w:num>
  <w:num w:numId="15" w16cid:durableId="911739095">
    <w:abstractNumId w:val="15"/>
  </w:num>
  <w:num w:numId="16" w16cid:durableId="1348411479">
    <w:abstractNumId w:val="3"/>
  </w:num>
  <w:num w:numId="17" w16cid:durableId="19477310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023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2754914">
    <w:abstractNumId w:val="7"/>
  </w:num>
  <w:num w:numId="20" w16cid:durableId="48310749">
    <w:abstractNumId w:val="2"/>
  </w:num>
  <w:num w:numId="21" w16cid:durableId="14607605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U7i+Qu8bM1H6NVdQOXtZYc6HxvPXDQD5d3mFGu6oFlxZJcmcvxGKUWk7P99H7qN9BI6McMs/at3HnShUbDrq3A==" w:salt="Pnnz4M+PaLRO+AKoYW51Z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306"/>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C7A5F"/>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3C4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08CF"/>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1AA1"/>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6775F"/>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E7473-6737-44CC-B0DB-549A00C66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2023-03-02T12:20:00Z</dcterms:modified>
</cp:coreProperties>
</file>